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6345" w14:textId="77777777" w:rsidR="00A90975" w:rsidRPr="00B42CCB" w:rsidRDefault="00A96877" w:rsidP="008D70B2">
      <w:pPr>
        <w:jc w:val="center"/>
        <w:rPr>
          <w:rFonts w:ascii="Arial" w:hAnsi="Arial" w:cs="Arial"/>
          <w:b/>
        </w:rPr>
      </w:pPr>
      <w:bookmarkStart w:id="0" w:name="_GoBack"/>
      <w:bookmarkEnd w:id="0"/>
      <w:r w:rsidRPr="00B42CCB">
        <w:rPr>
          <w:rFonts w:ascii="Arial" w:hAnsi="Arial" w:cs="Arial"/>
          <w:b/>
        </w:rPr>
        <w:t>National Organization for Rare Disorders (NORD)</w:t>
      </w:r>
      <w:r w:rsidR="00F53EB9" w:rsidRPr="00B42CCB">
        <w:rPr>
          <w:rFonts w:ascii="Arial" w:hAnsi="Arial" w:cs="Arial"/>
          <w:b/>
        </w:rPr>
        <w:t xml:space="preserve"> with</w:t>
      </w:r>
      <w:r w:rsidR="00ED5A58" w:rsidRPr="00B42CCB">
        <w:rPr>
          <w:rFonts w:ascii="Arial" w:hAnsi="Arial" w:cs="Arial"/>
          <w:b/>
        </w:rPr>
        <w:t xml:space="preserve"> funding from</w:t>
      </w:r>
    </w:p>
    <w:p w14:paraId="57B24700" w14:textId="77777777" w:rsidR="00A90975" w:rsidRPr="00B42CCB" w:rsidRDefault="00A90975" w:rsidP="00A90975">
      <w:pPr>
        <w:jc w:val="center"/>
        <w:rPr>
          <w:rFonts w:ascii="Arial" w:hAnsi="Arial" w:cs="Arial"/>
          <w:b/>
        </w:rPr>
      </w:pPr>
    </w:p>
    <w:p w14:paraId="6D5AAB48" w14:textId="77777777" w:rsidR="00ED5A58" w:rsidRPr="00B42CCB" w:rsidRDefault="00C563EA" w:rsidP="00A90975">
      <w:pPr>
        <w:jc w:val="center"/>
        <w:rPr>
          <w:rFonts w:ascii="Arial" w:hAnsi="Arial" w:cs="Arial"/>
          <w:b/>
        </w:rPr>
      </w:pPr>
      <w:r w:rsidRPr="00C563EA">
        <w:rPr>
          <w:rFonts w:ascii="Arial" w:hAnsi="Arial" w:cs="Arial"/>
          <w:b/>
        </w:rPr>
        <w:t>POISCenter.com</w:t>
      </w:r>
    </w:p>
    <w:p w14:paraId="4A69D2A8" w14:textId="77777777" w:rsidR="00A96877" w:rsidRPr="00B42CCB" w:rsidRDefault="00A96877">
      <w:pPr>
        <w:jc w:val="center"/>
        <w:rPr>
          <w:rFonts w:ascii="Arial" w:hAnsi="Arial" w:cs="Arial"/>
          <w:b/>
        </w:rPr>
      </w:pPr>
    </w:p>
    <w:p w14:paraId="58C34747" w14:textId="77777777" w:rsidR="00A96877" w:rsidRPr="00B42CCB" w:rsidRDefault="00A96877" w:rsidP="00236DA4">
      <w:pPr>
        <w:pStyle w:val="Heading4"/>
        <w:ind w:left="0"/>
        <w:jc w:val="center"/>
        <w:rPr>
          <w:rFonts w:ascii="Arial" w:hAnsi="Arial" w:cs="Arial"/>
          <w:b w:val="0"/>
        </w:rPr>
      </w:pPr>
      <w:r w:rsidRPr="00B42CCB">
        <w:rPr>
          <w:rFonts w:ascii="Arial" w:hAnsi="Arial" w:cs="Arial"/>
          <w:b w:val="0"/>
        </w:rPr>
        <w:t>Announces</w:t>
      </w:r>
    </w:p>
    <w:p w14:paraId="56925D3C" w14:textId="77777777" w:rsidR="00A96877" w:rsidRPr="00B42CCB" w:rsidRDefault="00A96877" w:rsidP="00236DA4">
      <w:pPr>
        <w:jc w:val="center"/>
        <w:rPr>
          <w:rFonts w:ascii="Arial" w:hAnsi="Arial" w:cs="Arial"/>
        </w:rPr>
      </w:pPr>
    </w:p>
    <w:p w14:paraId="480FBCF5" w14:textId="77777777" w:rsidR="00A96877" w:rsidRPr="00B42CCB" w:rsidRDefault="00A96877">
      <w:pPr>
        <w:pStyle w:val="Heading1"/>
        <w:rPr>
          <w:rFonts w:ascii="Arial" w:hAnsi="Arial" w:cs="Arial"/>
          <w:b w:val="0"/>
        </w:rPr>
      </w:pPr>
      <w:r w:rsidRPr="00B42CCB">
        <w:rPr>
          <w:rFonts w:ascii="Arial" w:hAnsi="Arial" w:cs="Arial"/>
          <w:b w:val="0"/>
        </w:rPr>
        <w:t>Research Seed Money</w:t>
      </w:r>
      <w:r w:rsidR="00EF315D" w:rsidRPr="00B42CCB">
        <w:rPr>
          <w:rFonts w:ascii="Arial" w:hAnsi="Arial" w:cs="Arial"/>
          <w:b w:val="0"/>
        </w:rPr>
        <w:t xml:space="preserve"> </w:t>
      </w:r>
      <w:r w:rsidRPr="00B42CCB">
        <w:rPr>
          <w:rFonts w:ascii="Arial" w:hAnsi="Arial" w:cs="Arial"/>
          <w:b w:val="0"/>
        </w:rPr>
        <w:t>Grant</w:t>
      </w:r>
      <w:r w:rsidR="006753C7" w:rsidRPr="00B42CCB">
        <w:rPr>
          <w:rFonts w:ascii="Arial" w:hAnsi="Arial" w:cs="Arial"/>
          <w:b w:val="0"/>
        </w:rPr>
        <w:t xml:space="preserve"> </w:t>
      </w:r>
      <w:r w:rsidR="00277BD7" w:rsidRPr="00B42CCB">
        <w:rPr>
          <w:rFonts w:ascii="Arial" w:hAnsi="Arial" w:cs="Arial"/>
          <w:b w:val="0"/>
        </w:rPr>
        <w:t>(up to $</w:t>
      </w:r>
      <w:r w:rsidR="008C467E" w:rsidRPr="00694CA9">
        <w:rPr>
          <w:rFonts w:ascii="Arial" w:hAnsi="Arial" w:cs="Arial"/>
          <w:b w:val="0"/>
        </w:rPr>
        <w:t>3</w:t>
      </w:r>
      <w:r w:rsidR="00F70CE3" w:rsidRPr="00694CA9">
        <w:rPr>
          <w:rFonts w:ascii="Arial" w:hAnsi="Arial" w:cs="Arial"/>
          <w:b w:val="0"/>
        </w:rPr>
        <w:t>1</w:t>
      </w:r>
      <w:r w:rsidR="00EF315D" w:rsidRPr="00694CA9">
        <w:rPr>
          <w:rFonts w:ascii="Arial" w:hAnsi="Arial" w:cs="Arial"/>
          <w:b w:val="0"/>
        </w:rPr>
        <w:t>,000</w:t>
      </w:r>
      <w:r w:rsidR="00EF315D" w:rsidRPr="00B42CCB">
        <w:rPr>
          <w:rFonts w:ascii="Arial" w:hAnsi="Arial" w:cs="Arial"/>
          <w:b w:val="0"/>
        </w:rPr>
        <w:t>)</w:t>
      </w:r>
    </w:p>
    <w:p w14:paraId="1ED0EE01" w14:textId="77777777" w:rsidR="002A45B6" w:rsidRPr="00B42CCB" w:rsidRDefault="002A45B6" w:rsidP="00EF315D">
      <w:pPr>
        <w:jc w:val="center"/>
        <w:rPr>
          <w:rFonts w:ascii="Arial" w:hAnsi="Arial" w:cs="Arial"/>
        </w:rPr>
      </w:pPr>
    </w:p>
    <w:p w14:paraId="50475E86" w14:textId="77777777" w:rsidR="00EF315D" w:rsidRPr="00B42CCB" w:rsidRDefault="00EF315D" w:rsidP="00EF315D">
      <w:pPr>
        <w:jc w:val="center"/>
        <w:rPr>
          <w:rFonts w:ascii="Arial" w:hAnsi="Arial" w:cs="Arial"/>
        </w:rPr>
      </w:pPr>
      <w:r w:rsidRPr="00B42CCB">
        <w:rPr>
          <w:rFonts w:ascii="Arial" w:hAnsi="Arial" w:cs="Arial"/>
        </w:rPr>
        <w:t xml:space="preserve">for </w:t>
      </w:r>
    </w:p>
    <w:p w14:paraId="5D02236E" w14:textId="77777777" w:rsidR="00EF315D" w:rsidRPr="00B42CCB" w:rsidRDefault="00EF315D" w:rsidP="00EF315D">
      <w:pPr>
        <w:jc w:val="center"/>
        <w:rPr>
          <w:rFonts w:ascii="Arial" w:hAnsi="Arial" w:cs="Arial"/>
        </w:rPr>
      </w:pPr>
    </w:p>
    <w:p w14:paraId="36160A41" w14:textId="77777777" w:rsidR="00277BD7" w:rsidRPr="00B42CCB" w:rsidRDefault="00690998">
      <w:pPr>
        <w:jc w:val="center"/>
        <w:rPr>
          <w:rStyle w:val="il"/>
          <w:rFonts w:ascii="Arial" w:hAnsi="Arial" w:cs="Arial"/>
          <w:b/>
          <w:bCs/>
          <w:sz w:val="27"/>
          <w:szCs w:val="27"/>
        </w:rPr>
      </w:pPr>
      <w:r w:rsidRPr="00690998">
        <w:rPr>
          <w:rStyle w:val="il"/>
          <w:rFonts w:ascii="Arial" w:hAnsi="Arial" w:cs="Arial"/>
          <w:b/>
          <w:bCs/>
          <w:sz w:val="27"/>
          <w:szCs w:val="27"/>
        </w:rPr>
        <w:t>Post-Orgasmic Illness Syndrome (POIS)</w:t>
      </w:r>
      <w:r w:rsidR="00D73E2F" w:rsidRPr="00B42CCB">
        <w:rPr>
          <w:rStyle w:val="il"/>
          <w:rFonts w:ascii="Arial" w:hAnsi="Arial" w:cs="Arial"/>
          <w:b/>
          <w:bCs/>
          <w:sz w:val="27"/>
          <w:szCs w:val="27"/>
        </w:rPr>
        <w:t xml:space="preserve"> </w:t>
      </w:r>
    </w:p>
    <w:p w14:paraId="06942A8C" w14:textId="77777777" w:rsidR="00D73E2F" w:rsidRPr="00B42CCB" w:rsidRDefault="00D73E2F">
      <w:pPr>
        <w:jc w:val="center"/>
        <w:rPr>
          <w:rFonts w:ascii="Arial" w:hAnsi="Arial" w:cs="Arial"/>
          <w:b/>
          <w:sz w:val="28"/>
          <w:szCs w:val="28"/>
        </w:rPr>
      </w:pPr>
    </w:p>
    <w:p w14:paraId="7D30E28B" w14:textId="7876A425" w:rsidR="00A96877" w:rsidRPr="00B42CCB" w:rsidRDefault="00FF1E80" w:rsidP="004117E9">
      <w:pPr>
        <w:jc w:val="center"/>
        <w:rPr>
          <w:rFonts w:ascii="Arial" w:hAnsi="Arial" w:cs="Arial"/>
        </w:rPr>
      </w:pPr>
      <w:r w:rsidRPr="00B42CCB">
        <w:rPr>
          <w:rFonts w:ascii="Arial" w:hAnsi="Arial" w:cs="Arial"/>
        </w:rPr>
        <w:t xml:space="preserve">Deadline for </w:t>
      </w:r>
      <w:r w:rsidR="007826C8" w:rsidRPr="00B42CCB">
        <w:rPr>
          <w:rFonts w:ascii="Arial" w:hAnsi="Arial" w:cs="Arial"/>
        </w:rPr>
        <w:t>Initial Application</w:t>
      </w:r>
      <w:r w:rsidRPr="00B42CCB">
        <w:rPr>
          <w:rFonts w:ascii="Arial" w:hAnsi="Arial" w:cs="Arial"/>
        </w:rPr>
        <w:t>s</w:t>
      </w:r>
      <w:r w:rsidR="00F66DD3">
        <w:rPr>
          <w:rFonts w:ascii="Arial" w:hAnsi="Arial" w:cs="Arial"/>
        </w:rPr>
        <w:t xml:space="preserve">: </w:t>
      </w:r>
      <w:r w:rsidR="008266F3" w:rsidRPr="00B42CCB">
        <w:rPr>
          <w:rFonts w:ascii="Arial" w:hAnsi="Arial" w:cs="Arial"/>
        </w:rPr>
        <w:t>June 23, 2017 (11:59 pm ET)</w:t>
      </w:r>
      <w:r w:rsidR="004117E9" w:rsidRPr="00B42CCB">
        <w:rPr>
          <w:rFonts w:ascii="Arial" w:hAnsi="Arial" w:cs="Arial"/>
        </w:rPr>
        <w:br/>
      </w:r>
      <w:hyperlink r:id="rId7" w:history="1">
        <w:r w:rsidR="004117E9" w:rsidRPr="00B42CCB">
          <w:rPr>
            <w:rStyle w:val="Hyperlink"/>
            <w:rFonts w:ascii="Arial" w:hAnsi="Arial" w:cs="Arial"/>
          </w:rPr>
          <w:t>research@rarediseases.org</w:t>
        </w:r>
      </w:hyperlink>
    </w:p>
    <w:p w14:paraId="576FFCB5" w14:textId="77777777" w:rsidR="00A96877" w:rsidRPr="00B42CCB" w:rsidRDefault="00A96877">
      <w:pPr>
        <w:rPr>
          <w:rFonts w:ascii="Arial" w:hAnsi="Arial" w:cs="Arial"/>
        </w:rPr>
      </w:pPr>
    </w:p>
    <w:p w14:paraId="7E3EA2A9" w14:textId="77777777" w:rsidR="004C7532" w:rsidRDefault="004C7532" w:rsidP="00277BD7">
      <w:pPr>
        <w:rPr>
          <w:rFonts w:ascii="Arial" w:hAnsi="Arial" w:cs="Arial"/>
        </w:rPr>
      </w:pPr>
    </w:p>
    <w:p w14:paraId="43F337B6" w14:textId="77777777" w:rsidR="00C70120" w:rsidRPr="00B42CCB" w:rsidRDefault="00C70120" w:rsidP="00277BD7">
      <w:pPr>
        <w:rPr>
          <w:rFonts w:ascii="Arial" w:hAnsi="Arial" w:cs="Arial"/>
        </w:rPr>
      </w:pPr>
    </w:p>
    <w:p w14:paraId="64AD26F1" w14:textId="77777777" w:rsidR="00277BD7" w:rsidRPr="00B42CCB" w:rsidRDefault="00C563EA" w:rsidP="00C563EA">
      <w:pPr>
        <w:spacing w:line="276" w:lineRule="auto"/>
        <w:jc w:val="both"/>
        <w:rPr>
          <w:rFonts w:ascii="Arial" w:eastAsia="Calibri" w:hAnsi="Arial" w:cs="Arial"/>
          <w:sz w:val="22"/>
        </w:rPr>
      </w:pPr>
      <w:r w:rsidRPr="00C563EA">
        <w:rPr>
          <w:rFonts w:ascii="Arial" w:hAnsi="Arial" w:cs="Arial"/>
          <w:sz w:val="22"/>
        </w:rPr>
        <w:t xml:space="preserve">NORD, </w:t>
      </w:r>
      <w:r>
        <w:rPr>
          <w:rFonts w:ascii="Arial" w:hAnsi="Arial" w:cs="Arial"/>
          <w:sz w:val="22"/>
        </w:rPr>
        <w:t xml:space="preserve">with funding from </w:t>
      </w:r>
      <w:r w:rsidR="005300F6">
        <w:rPr>
          <w:rFonts w:ascii="Arial" w:hAnsi="Arial" w:cs="Arial"/>
          <w:sz w:val="22"/>
        </w:rPr>
        <w:t xml:space="preserve">the patient group </w:t>
      </w:r>
      <w:r w:rsidRPr="00C563EA">
        <w:rPr>
          <w:rFonts w:ascii="Arial" w:hAnsi="Arial" w:cs="Arial"/>
          <w:sz w:val="22"/>
        </w:rPr>
        <w:t>POISC</w:t>
      </w:r>
      <w:r>
        <w:rPr>
          <w:rFonts w:ascii="Arial" w:hAnsi="Arial" w:cs="Arial"/>
          <w:sz w:val="22"/>
        </w:rPr>
        <w:t>enter</w:t>
      </w:r>
      <w:r w:rsidRPr="00C563EA">
        <w:rPr>
          <w:rFonts w:ascii="Arial" w:hAnsi="Arial" w:cs="Arial"/>
          <w:sz w:val="22"/>
        </w:rPr>
        <w:t>.</w:t>
      </w:r>
      <w:r>
        <w:rPr>
          <w:rFonts w:ascii="Arial" w:hAnsi="Arial" w:cs="Arial"/>
          <w:sz w:val="22"/>
        </w:rPr>
        <w:t xml:space="preserve">com, </w:t>
      </w:r>
      <w:r w:rsidRPr="00C563EA">
        <w:rPr>
          <w:rFonts w:ascii="Arial" w:hAnsi="Arial" w:cs="Arial"/>
          <w:sz w:val="22"/>
        </w:rPr>
        <w:t xml:space="preserve">is accepting applications for </w:t>
      </w:r>
      <w:r>
        <w:rPr>
          <w:rFonts w:ascii="Arial" w:hAnsi="Arial" w:cs="Arial"/>
          <w:sz w:val="22"/>
        </w:rPr>
        <w:t xml:space="preserve">a total of $31,000 for </w:t>
      </w:r>
      <w:r w:rsidRPr="00C563EA">
        <w:rPr>
          <w:rFonts w:ascii="Arial" w:hAnsi="Arial" w:cs="Arial"/>
          <w:sz w:val="22"/>
        </w:rPr>
        <w:t xml:space="preserve">scientific </w:t>
      </w:r>
      <w:r>
        <w:rPr>
          <w:rFonts w:ascii="Arial" w:hAnsi="Arial" w:cs="Arial"/>
          <w:sz w:val="22"/>
        </w:rPr>
        <w:t>and/</w:t>
      </w:r>
      <w:r w:rsidRPr="00C563EA">
        <w:rPr>
          <w:rFonts w:ascii="Arial" w:hAnsi="Arial" w:cs="Arial"/>
          <w:sz w:val="22"/>
        </w:rPr>
        <w:t xml:space="preserve">or clinical </w:t>
      </w:r>
      <w:r>
        <w:rPr>
          <w:rFonts w:ascii="Arial" w:hAnsi="Arial" w:cs="Arial"/>
          <w:sz w:val="22"/>
        </w:rPr>
        <w:t xml:space="preserve">research studies </w:t>
      </w:r>
      <w:r w:rsidRPr="00C563EA">
        <w:rPr>
          <w:rFonts w:ascii="Arial" w:hAnsi="Arial" w:cs="Arial"/>
          <w:sz w:val="22"/>
        </w:rPr>
        <w:t xml:space="preserve">dedicated to post-orgasmic illness syndrome (POIS). POIS is a rare condition in which affected men develop a cluster of flu-like symptoms after ejaculation that can include extreme fatigue; weakness; feverishness or sweating; mood changes or irritability; memory or concentration problems; and/or a stuffy nose or itching eyes. Symptoms may occur within seconds, minutes or a few hours after ejaculation. Most symptoms last for 2 to 7 days and resolve spontaneously. The underlying cause of POIS is poorly understood but some scientists believe it may an autoimmune condition. Rarely, females </w:t>
      </w:r>
      <w:r w:rsidR="0006434F">
        <w:rPr>
          <w:rFonts w:ascii="Arial" w:hAnsi="Arial" w:cs="Arial"/>
          <w:sz w:val="22"/>
        </w:rPr>
        <w:t xml:space="preserve">also </w:t>
      </w:r>
      <w:r w:rsidRPr="00C563EA">
        <w:rPr>
          <w:rFonts w:ascii="Arial" w:hAnsi="Arial" w:cs="Arial"/>
          <w:sz w:val="22"/>
        </w:rPr>
        <w:t>hav</w:t>
      </w:r>
      <w:r>
        <w:rPr>
          <w:rFonts w:ascii="Arial" w:hAnsi="Arial" w:cs="Arial"/>
          <w:sz w:val="22"/>
        </w:rPr>
        <w:t>e been reported with POIS.</w:t>
      </w:r>
    </w:p>
    <w:p w14:paraId="61BBE5FB" w14:textId="77777777" w:rsidR="00A90975" w:rsidRPr="00B42CCB" w:rsidRDefault="00A90975" w:rsidP="00882085">
      <w:pPr>
        <w:spacing w:line="276" w:lineRule="auto"/>
        <w:rPr>
          <w:rFonts w:ascii="Arial" w:hAnsi="Arial" w:cs="Arial"/>
        </w:rPr>
      </w:pPr>
    </w:p>
    <w:p w14:paraId="0072C6BF" w14:textId="77777777" w:rsidR="00A96877" w:rsidRPr="00B42CCB" w:rsidRDefault="00A96877" w:rsidP="00882085">
      <w:pPr>
        <w:spacing w:line="276" w:lineRule="auto"/>
        <w:rPr>
          <w:rFonts w:ascii="Arial" w:hAnsi="Arial" w:cs="Arial"/>
          <w:b/>
        </w:rPr>
      </w:pPr>
      <w:r w:rsidRPr="00B42CCB">
        <w:rPr>
          <w:rFonts w:ascii="Arial" w:hAnsi="Arial" w:cs="Arial"/>
          <w:b/>
        </w:rPr>
        <w:t>Research Objectives</w:t>
      </w:r>
    </w:p>
    <w:p w14:paraId="4E3F4AD4" w14:textId="77777777" w:rsidR="00EF315D" w:rsidRPr="00B42CCB" w:rsidRDefault="00EF315D" w:rsidP="00C70120">
      <w:pPr>
        <w:spacing w:line="276" w:lineRule="auto"/>
        <w:jc w:val="both"/>
        <w:rPr>
          <w:rFonts w:ascii="Arial" w:hAnsi="Arial" w:cs="Arial"/>
          <w:sz w:val="22"/>
        </w:rPr>
      </w:pPr>
      <w:r w:rsidRPr="00B42CCB">
        <w:rPr>
          <w:rFonts w:ascii="Arial" w:hAnsi="Arial" w:cs="Arial"/>
          <w:sz w:val="22"/>
        </w:rPr>
        <w:t xml:space="preserve">The purpose of the NORD Research Grant Program is to encourage meritorious scientific and clinical studies designed to improve the diagnosis or therapy of rare “orphan” diseases. </w:t>
      </w:r>
      <w:r w:rsidR="00C17A3B">
        <w:rPr>
          <w:rFonts w:ascii="Arial" w:hAnsi="Arial" w:cs="Arial"/>
          <w:sz w:val="22"/>
        </w:rPr>
        <w:t>This grant</w:t>
      </w:r>
      <w:r w:rsidRPr="00B42CCB">
        <w:rPr>
          <w:rFonts w:ascii="Arial" w:hAnsi="Arial" w:cs="Arial"/>
          <w:sz w:val="22"/>
        </w:rPr>
        <w:t xml:space="preserve"> will be awarded to academic researchers to initiate </w:t>
      </w:r>
      <w:r w:rsidR="00C17A3B">
        <w:rPr>
          <w:rFonts w:ascii="Arial" w:hAnsi="Arial" w:cs="Arial"/>
          <w:sz w:val="22"/>
        </w:rPr>
        <w:t>or advance research and understanding of post-orgasmic illness syndrome</w:t>
      </w:r>
      <w:r w:rsidR="006C6318">
        <w:rPr>
          <w:rFonts w:ascii="Arial" w:hAnsi="Arial" w:cs="Arial"/>
          <w:sz w:val="22"/>
        </w:rPr>
        <w:t>; data resulting from this grant may</w:t>
      </w:r>
      <w:r w:rsidRPr="00B42CCB">
        <w:rPr>
          <w:rFonts w:ascii="Arial" w:hAnsi="Arial" w:cs="Arial"/>
          <w:sz w:val="22"/>
        </w:rPr>
        <w:t xml:space="preserve"> be used to obtain funding from NIH, FDA or other funding agencies, or to attract a corporate sponsor. Procedures or proposed therapeutic trials may be new, based on recent biochemical or pharmacological evidence, or in preliminary sta</w:t>
      </w:r>
      <w:r w:rsidR="00C17A3B">
        <w:rPr>
          <w:rFonts w:ascii="Arial" w:hAnsi="Arial" w:cs="Arial"/>
          <w:sz w:val="22"/>
        </w:rPr>
        <w:t>g</w:t>
      </w:r>
      <w:r w:rsidRPr="00B42CCB">
        <w:rPr>
          <w:rFonts w:ascii="Arial" w:hAnsi="Arial" w:cs="Arial"/>
          <w:sz w:val="22"/>
        </w:rPr>
        <w:t>es of clinical investigation. Evaluation of proposals will include careful consideration of protocol design, objectiveness of parameters measured, and statistical evaluation proposed. Protocols that focus on cause, early detection, diagnosis, or treatment (pharmacological, devices, surgery, or dietary) will be given priority.</w:t>
      </w:r>
    </w:p>
    <w:p w14:paraId="6D267EC1" w14:textId="77777777" w:rsidR="00A04CEE" w:rsidRPr="00B42CCB" w:rsidRDefault="00A96877" w:rsidP="00A04CEE">
      <w:pPr>
        <w:jc w:val="center"/>
        <w:rPr>
          <w:rFonts w:ascii="Arial" w:hAnsi="Arial" w:cs="Arial"/>
          <w:b/>
          <w:sz w:val="28"/>
        </w:rPr>
      </w:pPr>
      <w:r>
        <w:br w:type="page"/>
      </w:r>
      <w:r w:rsidR="00A04CEE" w:rsidRPr="00B42CCB">
        <w:rPr>
          <w:rFonts w:ascii="Arial" w:hAnsi="Arial" w:cs="Arial"/>
          <w:b/>
          <w:caps/>
          <w:sz w:val="28"/>
        </w:rPr>
        <w:lastRenderedPageBreak/>
        <w:t>Application Procedure</w:t>
      </w:r>
      <w:r w:rsidR="00A04CEE" w:rsidRPr="00B42CCB">
        <w:rPr>
          <w:rFonts w:ascii="Arial" w:hAnsi="Arial" w:cs="Arial"/>
          <w:b/>
          <w:sz w:val="28"/>
        </w:rPr>
        <w:t xml:space="preserve"> – </w:t>
      </w:r>
      <w:r w:rsidR="0001481A" w:rsidRPr="00B42CCB">
        <w:rPr>
          <w:rFonts w:ascii="Arial" w:hAnsi="Arial" w:cs="Arial"/>
          <w:b/>
          <w:sz w:val="28"/>
        </w:rPr>
        <w:t xml:space="preserve">Deadline for </w:t>
      </w:r>
      <w:r w:rsidR="007826C8" w:rsidRPr="00B42CCB">
        <w:rPr>
          <w:rFonts w:ascii="Arial" w:hAnsi="Arial" w:cs="Arial"/>
          <w:b/>
          <w:sz w:val="28"/>
        </w:rPr>
        <w:t>Initial Application</w:t>
      </w:r>
      <w:r w:rsidR="0001481A" w:rsidRPr="00B42CCB">
        <w:rPr>
          <w:rFonts w:ascii="Arial" w:hAnsi="Arial" w:cs="Arial"/>
          <w:b/>
          <w:sz w:val="28"/>
        </w:rPr>
        <w:t>s</w:t>
      </w:r>
      <w:r w:rsidR="00A04CEE" w:rsidRPr="00B42CCB">
        <w:rPr>
          <w:rFonts w:ascii="Arial" w:hAnsi="Arial" w:cs="Arial"/>
          <w:b/>
          <w:sz w:val="28"/>
        </w:rPr>
        <w:t>:</w:t>
      </w:r>
      <w:r w:rsidR="007826C8" w:rsidRPr="00B42CCB">
        <w:rPr>
          <w:rFonts w:ascii="Arial" w:hAnsi="Arial" w:cs="Arial"/>
          <w:b/>
          <w:sz w:val="28"/>
        </w:rPr>
        <w:t xml:space="preserve">  June 23, 2017</w:t>
      </w:r>
    </w:p>
    <w:p w14:paraId="78D9B250" w14:textId="77777777" w:rsidR="00A04CEE" w:rsidRPr="00B42CCB" w:rsidRDefault="00A04CEE" w:rsidP="00A04CEE">
      <w:pPr>
        <w:rPr>
          <w:rFonts w:ascii="Arial" w:hAnsi="Arial" w:cs="Arial"/>
          <w:sz w:val="18"/>
        </w:rPr>
      </w:pPr>
    </w:p>
    <w:p w14:paraId="529A9F2C" w14:textId="77777777" w:rsidR="008D70B2" w:rsidRDefault="008D70B2" w:rsidP="00932F27">
      <w:pPr>
        <w:rPr>
          <w:rFonts w:ascii="Arial" w:hAnsi="Arial" w:cs="Arial"/>
          <w:b/>
          <w:sz w:val="22"/>
        </w:rPr>
      </w:pPr>
    </w:p>
    <w:p w14:paraId="10D93B6C" w14:textId="77777777" w:rsidR="00932F27" w:rsidRDefault="00A04CEE" w:rsidP="00932F27">
      <w:pPr>
        <w:rPr>
          <w:rFonts w:ascii="Arial" w:hAnsi="Arial" w:cs="Arial"/>
          <w:b/>
          <w:sz w:val="22"/>
        </w:rPr>
      </w:pPr>
      <w:r w:rsidRPr="00932F27">
        <w:rPr>
          <w:rFonts w:ascii="Arial" w:hAnsi="Arial" w:cs="Arial"/>
          <w:b/>
          <w:sz w:val="22"/>
        </w:rPr>
        <w:t xml:space="preserve">All of the following application elements must be </w:t>
      </w:r>
      <w:r w:rsidR="00EE30B0" w:rsidRPr="00932F27">
        <w:rPr>
          <w:rFonts w:ascii="Arial" w:hAnsi="Arial" w:cs="Arial"/>
          <w:b/>
          <w:sz w:val="22"/>
          <w:u w:val="single"/>
        </w:rPr>
        <w:t xml:space="preserve">received by </w:t>
      </w:r>
      <w:r w:rsidR="007826C8" w:rsidRPr="00932F27">
        <w:rPr>
          <w:rFonts w:ascii="Arial" w:hAnsi="Arial" w:cs="Arial"/>
          <w:b/>
          <w:sz w:val="22"/>
          <w:u w:val="single"/>
        </w:rPr>
        <w:t>June 23, 2017 (11:59 pm ET)</w:t>
      </w:r>
      <w:r w:rsidRPr="00932F27">
        <w:rPr>
          <w:rFonts w:ascii="Arial" w:hAnsi="Arial" w:cs="Arial"/>
          <w:b/>
          <w:sz w:val="22"/>
        </w:rPr>
        <w:t xml:space="preserve">. Incomplete applications may not be considered. For electronic submission (preferred), all application elements should be merged into a single PDF file (PDF required for document security) and sent to </w:t>
      </w:r>
      <w:hyperlink r:id="rId8" w:history="1">
        <w:r w:rsidRPr="00932F27">
          <w:rPr>
            <w:rStyle w:val="Hyperlink"/>
            <w:rFonts w:ascii="Arial" w:hAnsi="Arial" w:cs="Arial"/>
            <w:b/>
            <w:sz w:val="22"/>
          </w:rPr>
          <w:t>research@rarediseases.org</w:t>
        </w:r>
      </w:hyperlink>
      <w:r w:rsidRPr="00932F27">
        <w:rPr>
          <w:rFonts w:ascii="Arial" w:hAnsi="Arial" w:cs="Arial"/>
          <w:b/>
          <w:sz w:val="22"/>
        </w:rPr>
        <w:t xml:space="preserve"> with “NORD Abstract Proposal” as the subject line. Alternatively, applications can be mailed to:</w:t>
      </w:r>
    </w:p>
    <w:p w14:paraId="78C948F1" w14:textId="77777777" w:rsidR="00A04CEE" w:rsidRPr="00932F27" w:rsidRDefault="00A04CEE" w:rsidP="00932F27">
      <w:pPr>
        <w:ind w:left="3780"/>
        <w:rPr>
          <w:rFonts w:ascii="Arial" w:hAnsi="Arial" w:cs="Arial"/>
          <w:b/>
          <w:sz w:val="22"/>
        </w:rPr>
      </w:pPr>
      <w:r w:rsidRPr="00932F27">
        <w:rPr>
          <w:rFonts w:ascii="Arial" w:hAnsi="Arial" w:cs="Arial"/>
          <w:b/>
          <w:sz w:val="22"/>
        </w:rPr>
        <w:t>NORD Research Grant Program</w:t>
      </w:r>
    </w:p>
    <w:p w14:paraId="5D0033EB" w14:textId="77777777" w:rsidR="00A04CEE" w:rsidRPr="00932F27" w:rsidRDefault="00A04CEE" w:rsidP="00A04CEE">
      <w:pPr>
        <w:ind w:left="3780"/>
        <w:rPr>
          <w:rFonts w:ascii="Arial" w:hAnsi="Arial" w:cs="Arial"/>
          <w:b/>
          <w:sz w:val="22"/>
        </w:rPr>
      </w:pPr>
      <w:r w:rsidRPr="00932F27">
        <w:rPr>
          <w:rFonts w:ascii="Arial" w:hAnsi="Arial" w:cs="Arial"/>
          <w:b/>
          <w:sz w:val="22"/>
        </w:rPr>
        <w:t xml:space="preserve">55 </w:t>
      </w:r>
      <w:proofErr w:type="spellStart"/>
      <w:r w:rsidRPr="00932F27">
        <w:rPr>
          <w:rFonts w:ascii="Arial" w:hAnsi="Arial" w:cs="Arial"/>
          <w:b/>
          <w:sz w:val="22"/>
        </w:rPr>
        <w:t>Kenosia</w:t>
      </w:r>
      <w:proofErr w:type="spellEnd"/>
      <w:r w:rsidRPr="00932F27">
        <w:rPr>
          <w:rFonts w:ascii="Arial" w:hAnsi="Arial" w:cs="Arial"/>
          <w:b/>
          <w:sz w:val="22"/>
        </w:rPr>
        <w:t xml:space="preserve"> Avenue</w:t>
      </w:r>
    </w:p>
    <w:p w14:paraId="6BD4ADA3" w14:textId="77777777" w:rsidR="00A04CEE" w:rsidRDefault="00A04CEE" w:rsidP="00A04CEE">
      <w:pPr>
        <w:ind w:left="3780"/>
        <w:rPr>
          <w:rFonts w:ascii="Arial" w:hAnsi="Arial" w:cs="Arial"/>
          <w:b/>
          <w:sz w:val="22"/>
        </w:rPr>
      </w:pPr>
      <w:r w:rsidRPr="00932F27">
        <w:rPr>
          <w:rFonts w:ascii="Arial" w:hAnsi="Arial" w:cs="Arial"/>
          <w:b/>
          <w:sz w:val="22"/>
        </w:rPr>
        <w:t>Danbury, CT 06810 USA</w:t>
      </w:r>
    </w:p>
    <w:p w14:paraId="59163C4D" w14:textId="77777777" w:rsidR="004A2980" w:rsidRDefault="004A2980" w:rsidP="004A2980">
      <w:pPr>
        <w:rPr>
          <w:rFonts w:ascii="Arial" w:hAnsi="Arial" w:cs="Arial"/>
          <w:b/>
          <w:sz w:val="22"/>
        </w:rPr>
      </w:pPr>
    </w:p>
    <w:p w14:paraId="45143A00"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Tables on pages 3 through 5 of this document, completed in full</w:t>
      </w:r>
    </w:p>
    <w:p w14:paraId="3401FEA6"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Initial letter of intent (1 page)</w:t>
      </w:r>
    </w:p>
    <w:p w14:paraId="4B92E851"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Abstract of the proposal (1 page)</w:t>
      </w:r>
    </w:p>
    <w:p w14:paraId="5DE7463D"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Brief budget outline</w:t>
      </w:r>
    </w:p>
    <w:p w14:paraId="0C7E71B2"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Cogent reasons why NORD funding is essential (explain applicant’s particular interest in this grant)</w:t>
      </w:r>
    </w:p>
    <w:p w14:paraId="69DC83D7"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Biographical sketch and bibliography for Principal Investigator (forms provided)</w:t>
      </w:r>
    </w:p>
    <w:p w14:paraId="4BBAC890" w14:textId="77777777" w:rsidR="00A04CEE" w:rsidRPr="00932F27" w:rsidRDefault="00A04CEE" w:rsidP="00A04CEE">
      <w:pPr>
        <w:numPr>
          <w:ilvl w:val="0"/>
          <w:numId w:val="4"/>
        </w:numPr>
        <w:rPr>
          <w:rFonts w:ascii="Arial" w:hAnsi="Arial" w:cs="Arial"/>
          <w:sz w:val="22"/>
        </w:rPr>
      </w:pPr>
      <w:r w:rsidRPr="00932F27">
        <w:rPr>
          <w:rFonts w:ascii="Arial" w:hAnsi="Arial" w:cs="Arial"/>
          <w:sz w:val="22"/>
        </w:rPr>
        <w:t>List of co-investigators (if applicable)</w:t>
      </w:r>
    </w:p>
    <w:p w14:paraId="57AD2702" w14:textId="77777777" w:rsidR="00A04CEE" w:rsidRPr="00B42CCB" w:rsidRDefault="00A04CEE" w:rsidP="00A04CEE">
      <w:pPr>
        <w:rPr>
          <w:rFonts w:ascii="Arial" w:hAnsi="Arial" w:cs="Arial"/>
        </w:rPr>
      </w:pPr>
    </w:p>
    <w:p w14:paraId="28BE6ABE" w14:textId="77777777" w:rsidR="00A04CEE" w:rsidRPr="00B42CCB" w:rsidRDefault="00A04CEE" w:rsidP="00A04CEE">
      <w:pPr>
        <w:rPr>
          <w:rFonts w:ascii="Arial" w:hAnsi="Arial" w:cs="Arial"/>
          <w:b/>
        </w:rPr>
      </w:pPr>
      <w:r w:rsidRPr="00B42CCB">
        <w:rPr>
          <w:rFonts w:ascii="Arial" w:hAnsi="Arial" w:cs="Arial"/>
          <w:b/>
        </w:rPr>
        <w:t>FULL PROPOSALS</w:t>
      </w:r>
    </w:p>
    <w:p w14:paraId="2C11CDE5"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Full proposal invitations will be announced via email in </w:t>
      </w:r>
      <w:r w:rsidR="007826C8" w:rsidRPr="00932F27">
        <w:rPr>
          <w:rFonts w:ascii="Arial" w:hAnsi="Arial" w:cs="Arial"/>
          <w:sz w:val="22"/>
        </w:rPr>
        <w:t>August 2017</w:t>
      </w:r>
      <w:r w:rsidRPr="00932F27">
        <w:rPr>
          <w:rFonts w:ascii="Arial" w:hAnsi="Arial" w:cs="Arial"/>
          <w:sz w:val="22"/>
        </w:rPr>
        <w:t>.</w:t>
      </w:r>
    </w:p>
    <w:p w14:paraId="42149FFC"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Application requirements for full proposals will accompany these announcements.</w:t>
      </w:r>
    </w:p>
    <w:p w14:paraId="2C4A5F90"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The deadline for f</w:t>
      </w:r>
      <w:r w:rsidR="00A63D17" w:rsidRPr="00932F27">
        <w:rPr>
          <w:rFonts w:ascii="Arial" w:hAnsi="Arial" w:cs="Arial"/>
          <w:sz w:val="22"/>
        </w:rPr>
        <w:t>u</w:t>
      </w:r>
      <w:r w:rsidR="00EE30B0" w:rsidRPr="00932F27">
        <w:rPr>
          <w:rFonts w:ascii="Arial" w:hAnsi="Arial" w:cs="Arial"/>
          <w:sz w:val="22"/>
        </w:rPr>
        <w:t>ll propo</w:t>
      </w:r>
      <w:r w:rsidR="007826C8" w:rsidRPr="00932F27">
        <w:rPr>
          <w:rFonts w:ascii="Arial" w:hAnsi="Arial" w:cs="Arial"/>
          <w:sz w:val="22"/>
        </w:rPr>
        <w:t>sals will be early October 2017</w:t>
      </w:r>
      <w:r w:rsidRPr="00932F27">
        <w:rPr>
          <w:rFonts w:ascii="Arial" w:hAnsi="Arial" w:cs="Arial"/>
          <w:sz w:val="22"/>
        </w:rPr>
        <w:t xml:space="preserve">. </w:t>
      </w:r>
    </w:p>
    <w:p w14:paraId="3C40E90F" w14:textId="77777777" w:rsidR="00A04CEE" w:rsidRPr="00B42CCB" w:rsidRDefault="00A04CEE" w:rsidP="00A04CEE">
      <w:pPr>
        <w:rPr>
          <w:rFonts w:ascii="Arial" w:hAnsi="Arial" w:cs="Arial"/>
        </w:rPr>
      </w:pPr>
    </w:p>
    <w:p w14:paraId="2139C4CF" w14:textId="77777777" w:rsidR="00A04CEE" w:rsidRPr="00B42CCB" w:rsidRDefault="00A04CEE" w:rsidP="00A04CEE">
      <w:pPr>
        <w:rPr>
          <w:rFonts w:ascii="Arial" w:hAnsi="Arial" w:cs="Arial"/>
          <w:b/>
        </w:rPr>
      </w:pPr>
      <w:r w:rsidRPr="00B42CCB">
        <w:rPr>
          <w:rFonts w:ascii="Arial" w:hAnsi="Arial" w:cs="Arial"/>
          <w:b/>
        </w:rPr>
        <w:t>AWARDING OF GRANT</w:t>
      </w:r>
    </w:p>
    <w:p w14:paraId="4040034E"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Award announcements wi</w:t>
      </w:r>
      <w:r w:rsidR="00EE30B0" w:rsidRPr="00932F27">
        <w:rPr>
          <w:rFonts w:ascii="Arial" w:hAnsi="Arial" w:cs="Arial"/>
          <w:sz w:val="22"/>
        </w:rPr>
        <w:t xml:space="preserve">ll be made in </w:t>
      </w:r>
      <w:r w:rsidR="007826C8" w:rsidRPr="00932F27">
        <w:rPr>
          <w:rFonts w:ascii="Arial" w:hAnsi="Arial" w:cs="Arial"/>
          <w:sz w:val="22"/>
        </w:rPr>
        <w:t xml:space="preserve">December </w:t>
      </w:r>
      <w:r w:rsidR="00EE30B0" w:rsidRPr="00932F27">
        <w:rPr>
          <w:rFonts w:ascii="Arial" w:hAnsi="Arial" w:cs="Arial"/>
          <w:sz w:val="22"/>
        </w:rPr>
        <w:t>2017</w:t>
      </w:r>
      <w:r w:rsidR="00590639" w:rsidRPr="00932F27">
        <w:rPr>
          <w:rFonts w:ascii="Arial" w:hAnsi="Arial" w:cs="Arial"/>
          <w:sz w:val="22"/>
        </w:rPr>
        <w:t>.</w:t>
      </w:r>
    </w:p>
    <w:p w14:paraId="72CB9376"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Funding will begin after all necessary documents (</w:t>
      </w:r>
      <w:r w:rsidR="00C238B4" w:rsidRPr="00932F27">
        <w:rPr>
          <w:rFonts w:ascii="Arial" w:hAnsi="Arial" w:cs="Arial"/>
          <w:sz w:val="22"/>
        </w:rPr>
        <w:t xml:space="preserve">e.g. </w:t>
      </w:r>
      <w:r w:rsidRPr="00932F27">
        <w:rPr>
          <w:rFonts w:ascii="Arial" w:hAnsi="Arial" w:cs="Arial"/>
          <w:sz w:val="22"/>
        </w:rPr>
        <w:t xml:space="preserve">IRB forms, patient consent forms, signed </w:t>
      </w:r>
      <w:r w:rsidR="007826C8" w:rsidRPr="00932F27">
        <w:rPr>
          <w:rFonts w:ascii="Arial" w:hAnsi="Arial" w:cs="Arial"/>
          <w:sz w:val="22"/>
        </w:rPr>
        <w:t>grant</w:t>
      </w:r>
      <w:r w:rsidRPr="00932F27">
        <w:rPr>
          <w:rFonts w:ascii="Arial" w:hAnsi="Arial" w:cs="Arial"/>
          <w:sz w:val="22"/>
        </w:rPr>
        <w:t xml:space="preserve"> agreements) have been received by NORD.</w:t>
      </w:r>
    </w:p>
    <w:p w14:paraId="06E504B1" w14:textId="77777777" w:rsidR="00A04CEE" w:rsidRPr="00B42CCB" w:rsidRDefault="00A04CEE" w:rsidP="00A04CEE">
      <w:pPr>
        <w:rPr>
          <w:rFonts w:ascii="Arial" w:hAnsi="Arial" w:cs="Arial"/>
        </w:rPr>
      </w:pPr>
    </w:p>
    <w:p w14:paraId="1AF1A04B" w14:textId="77777777" w:rsidR="00A04CEE" w:rsidRPr="00B42CCB" w:rsidRDefault="00A04CEE" w:rsidP="00A04CEE">
      <w:pPr>
        <w:rPr>
          <w:rFonts w:ascii="Arial" w:hAnsi="Arial" w:cs="Arial"/>
          <w:b/>
        </w:rPr>
      </w:pPr>
      <w:r w:rsidRPr="00B42CCB">
        <w:rPr>
          <w:rFonts w:ascii="Arial" w:hAnsi="Arial" w:cs="Arial"/>
          <w:b/>
        </w:rPr>
        <w:t>FURTHER INFORMATION</w:t>
      </w:r>
    </w:p>
    <w:p w14:paraId="429F143E"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If the study involves</w:t>
      </w:r>
      <w:r w:rsidR="007826C8" w:rsidRPr="00932F27">
        <w:rPr>
          <w:rFonts w:ascii="Arial" w:hAnsi="Arial" w:cs="Arial"/>
          <w:sz w:val="22"/>
        </w:rPr>
        <w:t xml:space="preserve"> human subjects, copies of the i</w:t>
      </w:r>
      <w:r w:rsidRPr="00932F27">
        <w:rPr>
          <w:rFonts w:ascii="Arial" w:hAnsi="Arial" w:cs="Arial"/>
          <w:sz w:val="22"/>
        </w:rPr>
        <w:t xml:space="preserve">nformed </w:t>
      </w:r>
      <w:r w:rsidR="007826C8" w:rsidRPr="00932F27">
        <w:rPr>
          <w:rFonts w:ascii="Arial" w:hAnsi="Arial" w:cs="Arial"/>
          <w:sz w:val="22"/>
        </w:rPr>
        <w:t>c</w:t>
      </w:r>
      <w:r w:rsidRPr="00932F27">
        <w:rPr>
          <w:rFonts w:ascii="Arial" w:hAnsi="Arial" w:cs="Arial"/>
          <w:sz w:val="22"/>
        </w:rPr>
        <w:t>onsent form and the Institutional Review Board committee report will be required from each site involved in the study before payment can begin.</w:t>
      </w:r>
    </w:p>
    <w:p w14:paraId="6BD874CC"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Clinical drug trials must meet requirements established by the </w:t>
      </w:r>
      <w:r w:rsidR="007826C8" w:rsidRPr="00932F27">
        <w:rPr>
          <w:rFonts w:ascii="Arial" w:hAnsi="Arial" w:cs="Arial"/>
          <w:sz w:val="22"/>
        </w:rPr>
        <w:t xml:space="preserve">U.S. </w:t>
      </w:r>
      <w:r w:rsidRPr="00932F27">
        <w:rPr>
          <w:rFonts w:ascii="Arial" w:hAnsi="Arial" w:cs="Arial"/>
          <w:sz w:val="22"/>
        </w:rPr>
        <w:t xml:space="preserve">Food </w:t>
      </w:r>
      <w:r w:rsidR="007826C8" w:rsidRPr="00932F27">
        <w:rPr>
          <w:rFonts w:ascii="Arial" w:hAnsi="Arial" w:cs="Arial"/>
          <w:sz w:val="22"/>
        </w:rPr>
        <w:t xml:space="preserve">&amp; </w:t>
      </w:r>
      <w:r w:rsidRPr="00932F27">
        <w:rPr>
          <w:rFonts w:ascii="Arial" w:hAnsi="Arial" w:cs="Arial"/>
          <w:sz w:val="22"/>
        </w:rPr>
        <w:t>Drug Administration (FDA).</w:t>
      </w:r>
    </w:p>
    <w:p w14:paraId="6A05B3FD"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If the study involves </w:t>
      </w:r>
      <w:r w:rsidR="009A126D" w:rsidRPr="00932F27">
        <w:rPr>
          <w:rFonts w:ascii="Arial" w:hAnsi="Arial" w:cs="Arial"/>
          <w:sz w:val="22"/>
        </w:rPr>
        <w:t xml:space="preserve">applicable </w:t>
      </w:r>
      <w:r w:rsidRPr="00932F27">
        <w:rPr>
          <w:rFonts w:ascii="Arial" w:hAnsi="Arial" w:cs="Arial"/>
          <w:sz w:val="22"/>
        </w:rPr>
        <w:t xml:space="preserve">human gene </w:t>
      </w:r>
      <w:r w:rsidR="009A126D" w:rsidRPr="00932F27">
        <w:rPr>
          <w:rFonts w:ascii="Arial" w:hAnsi="Arial" w:cs="Arial"/>
          <w:sz w:val="22"/>
        </w:rPr>
        <w:t>transfer protocols</w:t>
      </w:r>
      <w:r w:rsidRPr="00932F27">
        <w:rPr>
          <w:rFonts w:ascii="Arial" w:hAnsi="Arial" w:cs="Arial"/>
          <w:sz w:val="22"/>
        </w:rPr>
        <w:t xml:space="preserve">, a copy of the NIH Recombinant DNA Advisory Committee (RAC) </w:t>
      </w:r>
      <w:r w:rsidR="007826C8" w:rsidRPr="00932F27">
        <w:rPr>
          <w:rFonts w:ascii="Arial" w:hAnsi="Arial" w:cs="Arial"/>
          <w:sz w:val="22"/>
        </w:rPr>
        <w:t xml:space="preserve">review </w:t>
      </w:r>
      <w:r w:rsidRPr="00932F27">
        <w:rPr>
          <w:rFonts w:ascii="Arial" w:hAnsi="Arial" w:cs="Arial"/>
          <w:sz w:val="22"/>
        </w:rPr>
        <w:t>or waiver of review will be required.</w:t>
      </w:r>
    </w:p>
    <w:p w14:paraId="77D6D0BE" w14:textId="77777777" w:rsidR="00A04CEE" w:rsidRPr="00932F27" w:rsidRDefault="00A04CEE" w:rsidP="00A04CEE">
      <w:pPr>
        <w:numPr>
          <w:ilvl w:val="0"/>
          <w:numId w:val="5"/>
        </w:numPr>
        <w:rPr>
          <w:rFonts w:ascii="Arial" w:hAnsi="Arial" w:cs="Arial"/>
          <w:sz w:val="22"/>
        </w:rPr>
      </w:pPr>
      <w:r w:rsidRPr="00932F27">
        <w:rPr>
          <w:rFonts w:ascii="Arial" w:hAnsi="Arial" w:cs="Arial"/>
          <w:sz w:val="22"/>
        </w:rPr>
        <w:t>Duplicate/overlapping funds from any other private or public source are not to be used.</w:t>
      </w:r>
    </w:p>
    <w:p w14:paraId="0712EF14" w14:textId="77777777" w:rsidR="00A04CEE" w:rsidRPr="00B42CCB" w:rsidRDefault="00A04CEE" w:rsidP="00A04CEE">
      <w:pPr>
        <w:rPr>
          <w:rFonts w:ascii="Arial" w:hAnsi="Arial" w:cs="Arial"/>
        </w:rPr>
      </w:pPr>
    </w:p>
    <w:p w14:paraId="7C6A9506" w14:textId="77777777" w:rsidR="00A04CEE" w:rsidRPr="00B42CCB" w:rsidRDefault="00A04CEE" w:rsidP="00A04CEE">
      <w:pPr>
        <w:rPr>
          <w:rFonts w:ascii="Arial" w:hAnsi="Arial" w:cs="Arial"/>
          <w:b/>
        </w:rPr>
      </w:pPr>
      <w:r w:rsidRPr="00B42CCB">
        <w:rPr>
          <w:rFonts w:ascii="Arial" w:hAnsi="Arial" w:cs="Arial"/>
          <w:b/>
        </w:rPr>
        <w:t>ABOUT NORD</w:t>
      </w:r>
    </w:p>
    <w:p w14:paraId="1FE40151" w14:textId="77777777" w:rsidR="00A04CEE" w:rsidRPr="00932F27" w:rsidRDefault="00A04CEE" w:rsidP="00A04CEE">
      <w:pPr>
        <w:rPr>
          <w:sz w:val="22"/>
        </w:rPr>
      </w:pPr>
      <w:r w:rsidRPr="00932F27">
        <w:rPr>
          <w:rFonts w:ascii="Arial" w:hAnsi="Arial" w:cs="Arial"/>
          <w:sz w:val="22"/>
        </w:rPr>
        <w:t>The National Organization for Rare Disorders (NORD) is a unique federation of voluntary health organizations and individuals dedicated to helping people with rare “orphan” diseases and assisting the organizations that serve them. NORD is committed to the identification, treatment, and cure of rare disorders through programs of education, advocacy, service, and research. Besides advocating for increased government research funding and referring patients to clinical trials and genetic investigations, NORD funds clinical research grants on new treatments for rare diseases.</w:t>
      </w:r>
    </w:p>
    <w:p w14:paraId="091336E7" w14:textId="77777777" w:rsidR="00A04CEE" w:rsidRPr="009959E0" w:rsidRDefault="00A04CEE" w:rsidP="00A04CEE">
      <w:pPr>
        <w:rPr>
          <w:sz w:val="10"/>
        </w:rPr>
      </w:pPr>
    </w:p>
    <w:p w14:paraId="412DF16B" w14:textId="77777777" w:rsidR="00A04CEE" w:rsidRDefault="004D6974" w:rsidP="00A04CEE">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14:paraId="6465460C" w14:textId="77777777" w:rsidTr="003F28B2">
        <w:trPr>
          <w:jc w:val="center"/>
        </w:trPr>
        <w:tc>
          <w:tcPr>
            <w:tcW w:w="3672" w:type="dxa"/>
            <w:vAlign w:val="center"/>
          </w:tcPr>
          <w:p w14:paraId="1A9363E0" w14:textId="77777777"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14:paraId="236B3F39" w14:textId="77777777" w:rsidR="00C2730D" w:rsidRDefault="00C2730D" w:rsidP="003F28B2">
            <w:pPr>
              <w:pStyle w:val="Header"/>
              <w:spacing w:before="60" w:after="60"/>
              <w:rPr>
                <w:rFonts w:ascii="Arial" w:hAnsi="Arial"/>
                <w:sz w:val="22"/>
              </w:rPr>
            </w:pPr>
          </w:p>
        </w:tc>
      </w:tr>
      <w:tr w:rsidR="00C2730D" w14:paraId="327ABD48" w14:textId="77777777" w:rsidTr="003F28B2">
        <w:trPr>
          <w:jc w:val="center"/>
        </w:trPr>
        <w:tc>
          <w:tcPr>
            <w:tcW w:w="3672" w:type="dxa"/>
            <w:vAlign w:val="center"/>
          </w:tcPr>
          <w:p w14:paraId="1C3D1A1F"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14:paraId="6F1FCFFB" w14:textId="77777777" w:rsidR="00C2730D" w:rsidRDefault="00C2730D" w:rsidP="003F28B2">
            <w:pPr>
              <w:pStyle w:val="Header"/>
              <w:spacing w:before="60" w:after="60"/>
              <w:rPr>
                <w:rFonts w:ascii="Arial" w:hAnsi="Arial"/>
                <w:sz w:val="22"/>
              </w:rPr>
            </w:pPr>
          </w:p>
        </w:tc>
      </w:tr>
      <w:tr w:rsidR="00C2730D" w14:paraId="7284EF83" w14:textId="77777777" w:rsidTr="003F28B2">
        <w:trPr>
          <w:jc w:val="center"/>
        </w:trPr>
        <w:tc>
          <w:tcPr>
            <w:tcW w:w="3672" w:type="dxa"/>
            <w:vAlign w:val="center"/>
          </w:tcPr>
          <w:p w14:paraId="29BC389E" w14:textId="77777777"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14:paraId="34D4C77C" w14:textId="77777777" w:rsidR="00C2730D" w:rsidRDefault="00C2730D" w:rsidP="003F28B2">
            <w:pPr>
              <w:pStyle w:val="Header"/>
              <w:spacing w:before="60" w:after="60"/>
              <w:rPr>
                <w:rFonts w:ascii="Arial" w:hAnsi="Arial"/>
                <w:sz w:val="22"/>
              </w:rPr>
            </w:pPr>
          </w:p>
          <w:p w14:paraId="61F5C1D4" w14:textId="77777777" w:rsidR="00C2730D" w:rsidRDefault="00C2730D" w:rsidP="003F28B2">
            <w:pPr>
              <w:pStyle w:val="Header"/>
              <w:spacing w:before="60" w:after="60"/>
              <w:rPr>
                <w:rFonts w:ascii="Arial" w:hAnsi="Arial"/>
                <w:sz w:val="22"/>
              </w:rPr>
            </w:pPr>
          </w:p>
          <w:p w14:paraId="2C19BD6E" w14:textId="77777777" w:rsidR="00C2730D" w:rsidRDefault="00C2730D" w:rsidP="003F28B2">
            <w:pPr>
              <w:pStyle w:val="Header"/>
              <w:spacing w:before="60" w:after="60"/>
              <w:rPr>
                <w:rFonts w:ascii="Arial" w:hAnsi="Arial"/>
                <w:sz w:val="22"/>
              </w:rPr>
            </w:pPr>
          </w:p>
        </w:tc>
      </w:tr>
      <w:tr w:rsidR="00C2730D" w14:paraId="2DF0E370" w14:textId="77777777" w:rsidTr="003F28B2">
        <w:trPr>
          <w:jc w:val="center"/>
        </w:trPr>
        <w:tc>
          <w:tcPr>
            <w:tcW w:w="3672" w:type="dxa"/>
            <w:vAlign w:val="center"/>
          </w:tcPr>
          <w:p w14:paraId="70E56A86" w14:textId="77777777"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14:paraId="2C349349" w14:textId="77777777" w:rsidR="00C2730D" w:rsidRDefault="00C2730D" w:rsidP="003F28B2">
            <w:pPr>
              <w:pStyle w:val="Header"/>
              <w:spacing w:before="60" w:after="60"/>
              <w:rPr>
                <w:rFonts w:ascii="Arial" w:hAnsi="Arial"/>
                <w:sz w:val="22"/>
              </w:rPr>
            </w:pPr>
          </w:p>
          <w:p w14:paraId="7803340E" w14:textId="77777777" w:rsidR="00C2730D" w:rsidRDefault="00C2730D" w:rsidP="003F28B2">
            <w:pPr>
              <w:pStyle w:val="Header"/>
              <w:spacing w:before="60" w:after="60"/>
              <w:rPr>
                <w:rFonts w:ascii="Arial" w:hAnsi="Arial"/>
                <w:sz w:val="22"/>
              </w:rPr>
            </w:pPr>
          </w:p>
        </w:tc>
      </w:tr>
      <w:tr w:rsidR="00C2730D" w14:paraId="2876BBE0" w14:textId="77777777" w:rsidTr="003F28B2">
        <w:trPr>
          <w:jc w:val="center"/>
        </w:trPr>
        <w:tc>
          <w:tcPr>
            <w:tcW w:w="3672" w:type="dxa"/>
            <w:vAlign w:val="center"/>
          </w:tcPr>
          <w:p w14:paraId="0D521E53" w14:textId="77777777"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14:paraId="22621971" w14:textId="77777777" w:rsidR="00C2730D" w:rsidRDefault="00C2730D" w:rsidP="003F28B2">
            <w:pPr>
              <w:pStyle w:val="Header"/>
              <w:spacing w:before="60" w:after="60"/>
              <w:rPr>
                <w:rFonts w:ascii="Arial" w:hAnsi="Arial"/>
                <w:sz w:val="22"/>
              </w:rPr>
            </w:pPr>
          </w:p>
        </w:tc>
      </w:tr>
      <w:tr w:rsidR="00C2730D" w14:paraId="376F7513" w14:textId="77777777" w:rsidTr="003F28B2">
        <w:trPr>
          <w:jc w:val="center"/>
        </w:trPr>
        <w:tc>
          <w:tcPr>
            <w:tcW w:w="3672" w:type="dxa"/>
            <w:vAlign w:val="center"/>
          </w:tcPr>
          <w:p w14:paraId="6E124036" w14:textId="77777777"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14:paraId="4D364E87" w14:textId="77777777" w:rsidR="00C2730D" w:rsidRDefault="00C2730D" w:rsidP="003F28B2">
            <w:pPr>
              <w:pStyle w:val="Header"/>
              <w:spacing w:before="60" w:after="60"/>
              <w:rPr>
                <w:rFonts w:ascii="Arial" w:hAnsi="Arial"/>
                <w:sz w:val="22"/>
              </w:rPr>
            </w:pPr>
          </w:p>
        </w:tc>
      </w:tr>
      <w:tr w:rsidR="00C2730D" w14:paraId="38FDE964" w14:textId="77777777" w:rsidTr="003F28B2">
        <w:trPr>
          <w:jc w:val="center"/>
        </w:trPr>
        <w:tc>
          <w:tcPr>
            <w:tcW w:w="3672" w:type="dxa"/>
            <w:vAlign w:val="center"/>
          </w:tcPr>
          <w:p w14:paraId="49EB202F" w14:textId="77777777"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14:paraId="5C3E9373" w14:textId="77777777" w:rsidR="00C2730D" w:rsidRDefault="00C2730D" w:rsidP="003F28B2">
            <w:pPr>
              <w:pStyle w:val="Header"/>
              <w:spacing w:before="60" w:after="60"/>
              <w:rPr>
                <w:rFonts w:ascii="Arial" w:hAnsi="Arial"/>
                <w:sz w:val="22"/>
              </w:rPr>
            </w:pPr>
          </w:p>
          <w:p w14:paraId="67AB7D97" w14:textId="77777777" w:rsidR="00C2730D" w:rsidRDefault="00C2730D" w:rsidP="003F28B2">
            <w:pPr>
              <w:pStyle w:val="Header"/>
              <w:spacing w:before="60" w:after="60"/>
              <w:rPr>
                <w:rFonts w:ascii="Arial" w:hAnsi="Arial"/>
                <w:sz w:val="22"/>
              </w:rPr>
            </w:pPr>
          </w:p>
        </w:tc>
      </w:tr>
      <w:tr w:rsidR="00C2730D" w14:paraId="4B638D90" w14:textId="77777777" w:rsidTr="003F28B2">
        <w:trPr>
          <w:jc w:val="center"/>
        </w:trPr>
        <w:tc>
          <w:tcPr>
            <w:tcW w:w="3672" w:type="dxa"/>
            <w:vAlign w:val="center"/>
          </w:tcPr>
          <w:p w14:paraId="7FEF6B81" w14:textId="77777777"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14:paraId="1EFC2D53" w14:textId="77777777" w:rsidR="00C2730D" w:rsidRDefault="00C2730D" w:rsidP="003F28B2">
            <w:pPr>
              <w:pStyle w:val="Header"/>
              <w:spacing w:before="60" w:after="60"/>
              <w:rPr>
                <w:rFonts w:ascii="Arial" w:hAnsi="Arial"/>
                <w:sz w:val="22"/>
              </w:rPr>
            </w:pPr>
          </w:p>
        </w:tc>
      </w:tr>
      <w:tr w:rsidR="00C2730D" w14:paraId="368E4092" w14:textId="77777777" w:rsidTr="003F28B2">
        <w:trPr>
          <w:jc w:val="center"/>
        </w:trPr>
        <w:tc>
          <w:tcPr>
            <w:tcW w:w="3672" w:type="dxa"/>
            <w:vAlign w:val="center"/>
          </w:tcPr>
          <w:p w14:paraId="453AA0EF" w14:textId="77777777"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14:paraId="753CBF92" w14:textId="77777777" w:rsidR="00C2730D" w:rsidRDefault="00C2730D" w:rsidP="003F28B2">
            <w:pPr>
              <w:pStyle w:val="Header"/>
              <w:spacing w:before="60" w:after="60"/>
              <w:rPr>
                <w:rFonts w:ascii="Arial" w:hAnsi="Arial"/>
                <w:sz w:val="22"/>
              </w:rPr>
            </w:pPr>
          </w:p>
        </w:tc>
      </w:tr>
      <w:tr w:rsidR="00C2730D" w14:paraId="6E507AA8" w14:textId="77777777" w:rsidTr="003F28B2">
        <w:trPr>
          <w:jc w:val="center"/>
        </w:trPr>
        <w:tc>
          <w:tcPr>
            <w:tcW w:w="3672" w:type="dxa"/>
          </w:tcPr>
          <w:p w14:paraId="0A4FF6B0" w14:textId="77777777" w:rsidR="00C2730D" w:rsidRDefault="00C2730D" w:rsidP="003F28B2">
            <w:pPr>
              <w:pStyle w:val="Header"/>
              <w:rPr>
                <w:rFonts w:ascii="Arial" w:hAnsi="Arial"/>
                <w:sz w:val="22"/>
              </w:rPr>
            </w:pPr>
            <w:r>
              <w:rPr>
                <w:rFonts w:ascii="Arial" w:hAnsi="Arial"/>
                <w:sz w:val="22"/>
              </w:rPr>
              <w:t xml:space="preserve">Term of Project  </w:t>
            </w:r>
            <w:r w:rsidRPr="00A22535">
              <w:rPr>
                <w:rFonts w:ascii="Arial" w:hAnsi="Arial"/>
                <w:sz w:val="18"/>
                <w:szCs w:val="18"/>
              </w:rPr>
              <w:t>(</w:t>
            </w:r>
            <w:r w:rsidRPr="00A22535">
              <w:rPr>
                <w:rFonts w:ascii="Arial" w:hAnsi="Arial"/>
                <w:i/>
                <w:sz w:val="16"/>
                <w:szCs w:val="16"/>
              </w:rPr>
              <w:t>should reflect proposal</w:t>
            </w:r>
            <w:r w:rsidRPr="00A22535">
              <w:rPr>
                <w:rFonts w:ascii="Arial" w:hAnsi="Arial"/>
                <w:sz w:val="18"/>
                <w:szCs w:val="18"/>
              </w:rPr>
              <w:t>)</w:t>
            </w:r>
          </w:p>
        </w:tc>
        <w:tc>
          <w:tcPr>
            <w:tcW w:w="6318" w:type="dxa"/>
            <w:gridSpan w:val="3"/>
          </w:tcPr>
          <w:p w14:paraId="38B762A7" w14:textId="77777777" w:rsidR="00C2730D" w:rsidRDefault="00C2730D" w:rsidP="003F28B2">
            <w:pPr>
              <w:pStyle w:val="Header"/>
              <w:rPr>
                <w:rFonts w:ascii="Arial" w:hAnsi="Arial"/>
                <w:sz w:val="22"/>
              </w:rPr>
            </w:pPr>
            <w:r>
              <w:rPr>
                <w:rFonts w:ascii="Arial" w:hAnsi="Arial"/>
                <w:sz w:val="22"/>
              </w:rPr>
              <w:sym w:font="Symbol" w:char="F08E"/>
            </w:r>
            <w:r>
              <w:rPr>
                <w:rFonts w:ascii="Arial" w:hAnsi="Arial"/>
                <w:sz w:val="22"/>
              </w:rPr>
              <w:t xml:space="preserve">  1 Year  </w:t>
            </w:r>
            <w:r>
              <w:rPr>
                <w:rFonts w:ascii="Arial" w:hAnsi="Arial"/>
                <w:sz w:val="22"/>
              </w:rPr>
              <w:sym w:font="Symbol" w:char="F08E"/>
            </w:r>
            <w:r>
              <w:rPr>
                <w:rFonts w:ascii="Arial" w:hAnsi="Arial"/>
                <w:sz w:val="22"/>
              </w:rPr>
              <w:t xml:space="preserve"> 2 Years</w:t>
            </w:r>
          </w:p>
        </w:tc>
      </w:tr>
      <w:tr w:rsidR="00C2730D" w14:paraId="7533D08B" w14:textId="77777777" w:rsidTr="003F28B2">
        <w:trPr>
          <w:jc w:val="center"/>
        </w:trPr>
        <w:tc>
          <w:tcPr>
            <w:tcW w:w="3672" w:type="dxa"/>
            <w:vAlign w:val="center"/>
          </w:tcPr>
          <w:p w14:paraId="207E5EA4" w14:textId="77777777" w:rsidR="00C2730D" w:rsidRDefault="00DC5BCA" w:rsidP="00F70CE3">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8C467E">
              <w:rPr>
                <w:rFonts w:ascii="Arial" w:hAnsi="Arial"/>
                <w:sz w:val="22"/>
              </w:rPr>
              <w:t>3</w:t>
            </w:r>
            <w:r w:rsidR="00F70CE3">
              <w:rPr>
                <w:rFonts w:ascii="Arial" w:hAnsi="Arial"/>
                <w:sz w:val="22"/>
              </w:rPr>
              <w:t>1</w:t>
            </w:r>
            <w:r w:rsidR="00C2730D">
              <w:rPr>
                <w:rFonts w:ascii="Arial" w:hAnsi="Arial"/>
                <w:sz w:val="22"/>
              </w:rPr>
              <w:t>,000)</w:t>
            </w:r>
          </w:p>
        </w:tc>
        <w:tc>
          <w:tcPr>
            <w:tcW w:w="6318" w:type="dxa"/>
            <w:gridSpan w:val="3"/>
            <w:tcBorders>
              <w:bottom w:val="single" w:sz="4" w:space="0" w:color="auto"/>
            </w:tcBorders>
          </w:tcPr>
          <w:p w14:paraId="2B018ABA" w14:textId="77777777" w:rsidR="00C2730D" w:rsidRDefault="00C2730D" w:rsidP="003F28B2">
            <w:pPr>
              <w:pStyle w:val="Header"/>
              <w:spacing w:before="60" w:after="60"/>
              <w:rPr>
                <w:rFonts w:ascii="Arial" w:hAnsi="Arial"/>
                <w:sz w:val="22"/>
              </w:rPr>
            </w:pPr>
          </w:p>
        </w:tc>
      </w:tr>
      <w:tr w:rsidR="00C2730D" w14:paraId="53BE1BCE" w14:textId="77777777" w:rsidTr="003F28B2">
        <w:trPr>
          <w:trHeight w:val="206"/>
          <w:jc w:val="center"/>
        </w:trPr>
        <w:tc>
          <w:tcPr>
            <w:tcW w:w="3672" w:type="dxa"/>
            <w:vAlign w:val="center"/>
          </w:tcPr>
          <w:p w14:paraId="5FD44F91" w14:textId="77777777"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14:paraId="6EFD5D3E" w14:textId="77777777"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14:paraId="08EEFF20" w14:textId="77777777" w:rsidR="00C2730D" w:rsidRDefault="00C2730D" w:rsidP="003F28B2">
            <w:pPr>
              <w:pStyle w:val="Header"/>
              <w:spacing w:before="60" w:after="60"/>
              <w:jc w:val="center"/>
              <w:rPr>
                <w:rFonts w:ascii="Arial" w:hAnsi="Arial"/>
                <w:sz w:val="22"/>
              </w:rPr>
            </w:pPr>
            <w:r>
              <w:rPr>
                <w:rFonts w:ascii="Arial" w:hAnsi="Arial"/>
                <w:sz w:val="22"/>
              </w:rPr>
              <w:t>[   ]  NO</w:t>
            </w:r>
          </w:p>
        </w:tc>
      </w:tr>
      <w:tr w:rsidR="00A04CEE" w14:paraId="61CC6FCF" w14:textId="77777777" w:rsidTr="00F055AA">
        <w:trPr>
          <w:trHeight w:val="756"/>
          <w:jc w:val="center"/>
        </w:trPr>
        <w:tc>
          <w:tcPr>
            <w:tcW w:w="3672" w:type="dxa"/>
            <w:vAlign w:val="center"/>
          </w:tcPr>
          <w:p w14:paraId="3F3D9BFB" w14:textId="77777777"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14:paraId="3995C679" w14:textId="77777777"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14:paraId="41EBE513" w14:textId="77777777"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14:paraId="11BFF0EF" w14:textId="77777777"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14:paraId="0B8AAAF0" w14:textId="77777777"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14:paraId="06B35384" w14:textId="77777777" w:rsidTr="00F055AA">
        <w:trPr>
          <w:jc w:val="center"/>
        </w:trPr>
        <w:tc>
          <w:tcPr>
            <w:tcW w:w="3672" w:type="dxa"/>
            <w:vAlign w:val="center"/>
          </w:tcPr>
          <w:p w14:paraId="7AEA41FF" w14:textId="77777777"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14:paraId="07F2BFC3" w14:textId="77777777" w:rsidR="00A04CEE" w:rsidRDefault="00A04CEE" w:rsidP="00F055AA">
            <w:pPr>
              <w:pStyle w:val="Header"/>
              <w:spacing w:before="60" w:after="60"/>
              <w:rPr>
                <w:rFonts w:ascii="Arial" w:hAnsi="Arial"/>
                <w:sz w:val="22"/>
              </w:rPr>
            </w:pPr>
          </w:p>
        </w:tc>
      </w:tr>
      <w:tr w:rsidR="00A04CEE" w14:paraId="72199B89" w14:textId="77777777" w:rsidTr="00F055AA">
        <w:trPr>
          <w:trHeight w:val="800"/>
          <w:jc w:val="center"/>
        </w:trPr>
        <w:tc>
          <w:tcPr>
            <w:tcW w:w="3672" w:type="dxa"/>
            <w:tcBorders>
              <w:bottom w:val="single" w:sz="6" w:space="0" w:color="auto"/>
            </w:tcBorders>
            <w:vAlign w:val="center"/>
          </w:tcPr>
          <w:p w14:paraId="2897A0DB" w14:textId="77777777"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14:paraId="5C02CA59" w14:textId="77777777" w:rsidR="00A04CEE" w:rsidRDefault="00A04CEE" w:rsidP="00F055AA">
            <w:pPr>
              <w:pStyle w:val="Header"/>
              <w:spacing w:before="60" w:after="60"/>
              <w:rPr>
                <w:rFonts w:ascii="Arial" w:hAnsi="Arial"/>
                <w:sz w:val="22"/>
              </w:rPr>
            </w:pPr>
          </w:p>
        </w:tc>
      </w:tr>
      <w:tr w:rsidR="00C2730D" w:rsidRPr="00B55D0A" w14:paraId="31697FAD"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14:paraId="5B70C37D" w14:textId="77777777"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14:paraId="100881D5" w14:textId="77777777"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14:paraId="37B4B938"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14:paraId="3753EBA3" w14:textId="77777777"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14:paraId="29839340" w14:textId="77777777" w:rsidR="00C2730D" w:rsidRDefault="00C2730D" w:rsidP="003F28B2">
            <w:pPr>
              <w:pStyle w:val="Header"/>
              <w:spacing w:before="60" w:after="60"/>
              <w:jc w:val="center"/>
              <w:rPr>
                <w:rFonts w:ascii="Arial" w:hAnsi="Arial"/>
                <w:sz w:val="22"/>
              </w:rPr>
            </w:pPr>
          </w:p>
        </w:tc>
      </w:tr>
      <w:tr w:rsidR="00C2730D" w14:paraId="15AB5883"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14:paraId="2B327150" w14:textId="77777777"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14:paraId="4931C6FB" w14:textId="77777777" w:rsidR="00C2730D" w:rsidRDefault="00C2730D" w:rsidP="003F28B2">
            <w:pPr>
              <w:pStyle w:val="Header"/>
              <w:spacing w:before="60" w:after="60"/>
              <w:jc w:val="center"/>
              <w:rPr>
                <w:rFonts w:ascii="Arial" w:hAnsi="Arial"/>
                <w:sz w:val="22"/>
              </w:rPr>
            </w:pPr>
          </w:p>
        </w:tc>
      </w:tr>
      <w:tr w:rsidR="00C2730D" w14:paraId="0E9C92DC"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696F5E72" w14:textId="77777777"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14:paraId="708738D7" w14:textId="77777777" w:rsidR="00C2730D" w:rsidRPr="00B55D0A" w:rsidRDefault="00C2730D" w:rsidP="003F28B2">
            <w:pPr>
              <w:pStyle w:val="Header"/>
              <w:spacing w:before="60" w:after="60"/>
              <w:jc w:val="center"/>
              <w:rPr>
                <w:rFonts w:ascii="Arial" w:hAnsi="Arial"/>
                <w:sz w:val="22"/>
              </w:rPr>
            </w:pPr>
          </w:p>
        </w:tc>
      </w:tr>
      <w:tr w:rsidR="00C2730D" w14:paraId="737FD5ED"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27BAB40D" w14:textId="77777777" w:rsidR="00C2730D" w:rsidRPr="004D77CD" w:rsidRDefault="00C2730D" w:rsidP="003F28B2">
            <w:pPr>
              <w:pStyle w:val="Header"/>
              <w:spacing w:before="60" w:after="60"/>
              <w:rPr>
                <w:rFonts w:ascii="Arial" w:hAnsi="Arial"/>
                <w:sz w:val="22"/>
              </w:rPr>
            </w:pPr>
            <w:r>
              <w:rPr>
                <w:rFonts w:ascii="Arial" w:hAnsi="Arial"/>
                <w:b/>
                <w:sz w:val="22"/>
              </w:rPr>
              <w:t xml:space="preserve">Cogent reasons why NORD funding is essential  </w:t>
            </w:r>
            <w:r>
              <w:rPr>
                <w:rFonts w:ascii="Arial" w:hAnsi="Arial"/>
                <w:sz w:val="22"/>
              </w:rPr>
              <w:t>(explain applicant’s particular interest in this NORD grant opportunity)</w:t>
            </w:r>
          </w:p>
        </w:tc>
        <w:tc>
          <w:tcPr>
            <w:tcW w:w="1440" w:type="dxa"/>
            <w:tcBorders>
              <w:top w:val="single" w:sz="6" w:space="0" w:color="auto"/>
              <w:left w:val="single" w:sz="6" w:space="0" w:color="auto"/>
              <w:bottom w:val="single" w:sz="6" w:space="0" w:color="auto"/>
              <w:right w:val="single" w:sz="6" w:space="0" w:color="auto"/>
            </w:tcBorders>
          </w:tcPr>
          <w:p w14:paraId="409A1E0E" w14:textId="77777777" w:rsidR="00C2730D" w:rsidRDefault="00C2730D" w:rsidP="003F28B2">
            <w:pPr>
              <w:pStyle w:val="Header"/>
              <w:spacing w:before="60" w:after="60"/>
              <w:jc w:val="center"/>
              <w:rPr>
                <w:rFonts w:ascii="Arial" w:hAnsi="Arial"/>
                <w:sz w:val="22"/>
              </w:rPr>
            </w:pPr>
          </w:p>
        </w:tc>
      </w:tr>
      <w:tr w:rsidR="00C2730D" w14:paraId="5C95D7DC"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0A3ED2F2" w14:textId="77777777"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14:paraId="272F4C7B" w14:textId="77777777" w:rsidR="00C2730D" w:rsidRDefault="00C2730D" w:rsidP="003F28B2">
            <w:pPr>
              <w:pStyle w:val="Header"/>
              <w:spacing w:before="60" w:after="60"/>
              <w:jc w:val="center"/>
              <w:rPr>
                <w:rFonts w:ascii="Arial" w:hAnsi="Arial"/>
                <w:sz w:val="22"/>
              </w:rPr>
            </w:pPr>
          </w:p>
        </w:tc>
      </w:tr>
      <w:tr w:rsidR="00C2730D" w14:paraId="34B46FF3" w14:textId="77777777"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14:paraId="7B86F034" w14:textId="77777777"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14:paraId="02BA0091" w14:textId="77777777" w:rsidR="00C2730D" w:rsidRDefault="00C2730D" w:rsidP="003F28B2">
            <w:pPr>
              <w:pStyle w:val="Header"/>
              <w:spacing w:before="60" w:after="60"/>
              <w:jc w:val="center"/>
              <w:rPr>
                <w:rFonts w:ascii="Arial" w:hAnsi="Arial"/>
                <w:sz w:val="22"/>
              </w:rPr>
            </w:pPr>
          </w:p>
        </w:tc>
      </w:tr>
    </w:tbl>
    <w:p w14:paraId="09379CBE" w14:textId="77777777" w:rsidR="00C2730D" w:rsidRDefault="00C2730D" w:rsidP="00C2730D">
      <w:pPr>
        <w:pStyle w:val="BodyText"/>
        <w:spacing w:line="240" w:lineRule="auto"/>
        <w:jc w:val="center"/>
        <w:outlineLvl w:val="0"/>
        <w:rPr>
          <w:b/>
          <w:bCs/>
          <w:smallCaps/>
          <w:sz w:val="28"/>
        </w:rPr>
      </w:pPr>
    </w:p>
    <w:p w14:paraId="3584D8E0" w14:textId="77777777"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14:paraId="4480D786" w14:textId="77777777" w:rsidR="00C2730D" w:rsidRDefault="00C2730D" w:rsidP="00C2730D">
      <w:pPr>
        <w:pStyle w:val="BodyText"/>
        <w:spacing w:line="240" w:lineRule="auto"/>
        <w:jc w:val="center"/>
        <w:outlineLvl w:val="0"/>
      </w:pPr>
    </w:p>
    <w:p w14:paraId="1DD91AD4" w14:textId="77777777"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xml:space="preserve">.  Applicant may use this form or the NIH </w:t>
      </w:r>
      <w:proofErr w:type="spellStart"/>
      <w:r>
        <w:t>Biosketch</w:t>
      </w:r>
      <w:proofErr w:type="spellEnd"/>
      <w:r>
        <w:t xml:space="preserve"> form. Please modify the form to include, when applicable, the following:</w:t>
      </w:r>
    </w:p>
    <w:p w14:paraId="2CE7071E" w14:textId="77777777"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14:paraId="1153098E" w14:textId="77777777" w:rsidTr="003F28B2">
        <w:trPr>
          <w:jc w:val="center"/>
        </w:trPr>
        <w:tc>
          <w:tcPr>
            <w:tcW w:w="2970" w:type="dxa"/>
          </w:tcPr>
          <w:p w14:paraId="3608C40B" w14:textId="77777777" w:rsidR="00C2730D" w:rsidRDefault="00C2730D" w:rsidP="003F28B2">
            <w:pPr>
              <w:pStyle w:val="Header"/>
              <w:spacing w:before="60" w:after="60"/>
              <w:rPr>
                <w:rFonts w:ascii="Arial" w:hAnsi="Arial"/>
                <w:b/>
                <w:sz w:val="22"/>
              </w:rPr>
            </w:pPr>
            <w:r>
              <w:rPr>
                <w:rFonts w:ascii="Arial" w:hAnsi="Arial"/>
                <w:b/>
                <w:sz w:val="22"/>
              </w:rPr>
              <w:t>Name</w:t>
            </w:r>
          </w:p>
          <w:p w14:paraId="0955B20A" w14:textId="77777777"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14:paraId="379BED85" w14:textId="77777777" w:rsidR="00C2730D" w:rsidRPr="001A6E80" w:rsidRDefault="00C2730D" w:rsidP="003F28B2">
            <w:pPr>
              <w:pStyle w:val="Header"/>
              <w:spacing w:before="60" w:after="60"/>
              <w:rPr>
                <w:rFonts w:ascii="Arial" w:hAnsi="Arial"/>
                <w:sz w:val="22"/>
              </w:rPr>
            </w:pPr>
          </w:p>
          <w:p w14:paraId="73F3D085" w14:textId="77777777" w:rsidR="00C2730D" w:rsidRPr="001A6E80" w:rsidRDefault="00C2730D" w:rsidP="003F28B2">
            <w:pPr>
              <w:pStyle w:val="Header"/>
              <w:spacing w:before="60" w:after="60"/>
              <w:rPr>
                <w:rFonts w:ascii="Arial" w:hAnsi="Arial"/>
                <w:sz w:val="22"/>
              </w:rPr>
            </w:pPr>
          </w:p>
          <w:p w14:paraId="6B9369E9" w14:textId="77777777" w:rsidR="00C2730D" w:rsidRDefault="00C2730D" w:rsidP="003F28B2">
            <w:pPr>
              <w:pStyle w:val="Header"/>
              <w:spacing w:before="60" w:after="60"/>
              <w:rPr>
                <w:rFonts w:ascii="Arial" w:hAnsi="Arial"/>
                <w:sz w:val="22"/>
              </w:rPr>
            </w:pPr>
          </w:p>
        </w:tc>
      </w:tr>
      <w:tr w:rsidR="00C2730D" w14:paraId="6F1473D1" w14:textId="77777777" w:rsidTr="003F28B2">
        <w:trPr>
          <w:trHeight w:val="350"/>
          <w:jc w:val="center"/>
        </w:trPr>
        <w:tc>
          <w:tcPr>
            <w:tcW w:w="2970" w:type="dxa"/>
            <w:vMerge w:val="restart"/>
          </w:tcPr>
          <w:p w14:paraId="39A25471" w14:textId="77777777" w:rsidR="00C2730D" w:rsidRDefault="00C2730D" w:rsidP="003F28B2">
            <w:pPr>
              <w:pStyle w:val="Header"/>
              <w:spacing w:before="60" w:after="60"/>
              <w:rPr>
                <w:rFonts w:ascii="Arial" w:hAnsi="Arial"/>
                <w:b/>
                <w:sz w:val="22"/>
              </w:rPr>
            </w:pPr>
            <w:r>
              <w:rPr>
                <w:rFonts w:ascii="Arial" w:hAnsi="Arial"/>
                <w:b/>
                <w:sz w:val="22"/>
              </w:rPr>
              <w:t>Education/Training</w:t>
            </w:r>
          </w:p>
          <w:p w14:paraId="238E544F" w14:textId="77777777"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14:paraId="26452BB3"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14:paraId="46AA3311"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14:paraId="0A75E021"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14:paraId="67241A5E" w14:textId="77777777"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14:paraId="09761EEB" w14:textId="77777777" w:rsidTr="003F28B2">
        <w:trPr>
          <w:trHeight w:val="2025"/>
          <w:jc w:val="center"/>
        </w:trPr>
        <w:tc>
          <w:tcPr>
            <w:tcW w:w="2970" w:type="dxa"/>
            <w:vMerge/>
          </w:tcPr>
          <w:p w14:paraId="7EAC19CD" w14:textId="77777777" w:rsidR="00C2730D" w:rsidRDefault="00C2730D" w:rsidP="003F28B2">
            <w:pPr>
              <w:pStyle w:val="Header"/>
              <w:spacing w:before="60" w:after="60"/>
              <w:rPr>
                <w:rFonts w:ascii="Arial" w:hAnsi="Arial"/>
                <w:b/>
                <w:sz w:val="22"/>
              </w:rPr>
            </w:pPr>
          </w:p>
        </w:tc>
        <w:tc>
          <w:tcPr>
            <w:tcW w:w="2745" w:type="dxa"/>
          </w:tcPr>
          <w:p w14:paraId="2B66B77F" w14:textId="77777777" w:rsidR="00C2730D" w:rsidRDefault="00C2730D" w:rsidP="003F28B2">
            <w:pPr>
              <w:pStyle w:val="Header"/>
              <w:spacing w:before="60" w:after="60"/>
              <w:rPr>
                <w:rFonts w:ascii="Arial" w:hAnsi="Arial"/>
                <w:sz w:val="22"/>
                <w:u w:val="single"/>
              </w:rPr>
            </w:pPr>
          </w:p>
        </w:tc>
        <w:tc>
          <w:tcPr>
            <w:tcW w:w="1530" w:type="dxa"/>
          </w:tcPr>
          <w:p w14:paraId="1E9A5DE1" w14:textId="77777777" w:rsidR="00C2730D" w:rsidRDefault="00C2730D" w:rsidP="003F28B2">
            <w:pPr>
              <w:pStyle w:val="Header"/>
              <w:spacing w:before="60" w:after="60"/>
              <w:rPr>
                <w:rFonts w:ascii="Arial" w:hAnsi="Arial"/>
                <w:sz w:val="22"/>
                <w:u w:val="single"/>
              </w:rPr>
            </w:pPr>
          </w:p>
        </w:tc>
        <w:tc>
          <w:tcPr>
            <w:tcW w:w="1350" w:type="dxa"/>
          </w:tcPr>
          <w:p w14:paraId="231032F1" w14:textId="77777777" w:rsidR="00C2730D" w:rsidRDefault="00C2730D" w:rsidP="003F28B2">
            <w:pPr>
              <w:pStyle w:val="Header"/>
              <w:spacing w:before="60" w:after="60"/>
              <w:rPr>
                <w:rFonts w:ascii="Arial" w:hAnsi="Arial"/>
                <w:sz w:val="22"/>
                <w:u w:val="single"/>
              </w:rPr>
            </w:pPr>
          </w:p>
        </w:tc>
        <w:tc>
          <w:tcPr>
            <w:tcW w:w="1935" w:type="dxa"/>
          </w:tcPr>
          <w:p w14:paraId="3F7F15DA" w14:textId="77777777" w:rsidR="00C2730D" w:rsidRDefault="00C2730D" w:rsidP="003F28B2">
            <w:pPr>
              <w:pStyle w:val="Header"/>
              <w:spacing w:before="60" w:after="60"/>
              <w:rPr>
                <w:rFonts w:ascii="Arial" w:hAnsi="Arial"/>
                <w:sz w:val="22"/>
                <w:u w:val="single"/>
              </w:rPr>
            </w:pPr>
          </w:p>
        </w:tc>
      </w:tr>
      <w:tr w:rsidR="00C2730D" w14:paraId="3B7C3911" w14:textId="77777777" w:rsidTr="003F28B2">
        <w:trPr>
          <w:jc w:val="center"/>
        </w:trPr>
        <w:tc>
          <w:tcPr>
            <w:tcW w:w="2970" w:type="dxa"/>
          </w:tcPr>
          <w:p w14:paraId="138CE53B" w14:textId="77777777" w:rsidR="00C2730D" w:rsidRDefault="00C2730D" w:rsidP="003F28B2">
            <w:pPr>
              <w:pStyle w:val="Header"/>
              <w:spacing w:before="60" w:after="60"/>
              <w:rPr>
                <w:rFonts w:ascii="Arial" w:hAnsi="Arial"/>
                <w:b/>
                <w:sz w:val="22"/>
              </w:rPr>
            </w:pPr>
            <w:r>
              <w:rPr>
                <w:rFonts w:ascii="Arial" w:hAnsi="Arial"/>
                <w:b/>
                <w:sz w:val="22"/>
              </w:rPr>
              <w:t>Research and Professional Experience</w:t>
            </w:r>
          </w:p>
          <w:p w14:paraId="1F42C354" w14:textId="77777777"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Default="00C2730D" w:rsidP="003F28B2">
            <w:pPr>
              <w:pStyle w:val="Header"/>
              <w:spacing w:before="60" w:after="60"/>
              <w:rPr>
                <w:rFonts w:ascii="Arial" w:hAnsi="Arial"/>
                <w:sz w:val="22"/>
              </w:rPr>
            </w:pPr>
          </w:p>
          <w:p w14:paraId="0B070EFF" w14:textId="77777777" w:rsidR="00C2730D" w:rsidRDefault="00C2730D" w:rsidP="003F28B2">
            <w:pPr>
              <w:pStyle w:val="Header"/>
              <w:spacing w:before="60" w:after="60"/>
              <w:rPr>
                <w:rFonts w:ascii="Arial" w:hAnsi="Arial"/>
                <w:sz w:val="22"/>
              </w:rPr>
            </w:pPr>
          </w:p>
          <w:p w14:paraId="28D6F33A" w14:textId="77777777" w:rsidR="00C2730D" w:rsidRDefault="00C2730D" w:rsidP="003F28B2">
            <w:pPr>
              <w:pStyle w:val="Header"/>
              <w:spacing w:before="60" w:after="60"/>
              <w:rPr>
                <w:rFonts w:ascii="Arial" w:hAnsi="Arial"/>
                <w:sz w:val="22"/>
              </w:rPr>
            </w:pPr>
          </w:p>
          <w:p w14:paraId="593DC073" w14:textId="77777777" w:rsidR="00C2730D" w:rsidRDefault="00C2730D" w:rsidP="003F28B2">
            <w:pPr>
              <w:pStyle w:val="Header"/>
              <w:spacing w:before="60" w:after="60"/>
              <w:rPr>
                <w:rFonts w:ascii="Arial" w:hAnsi="Arial"/>
                <w:sz w:val="22"/>
              </w:rPr>
            </w:pPr>
          </w:p>
          <w:p w14:paraId="310CE773" w14:textId="77777777" w:rsidR="00C2730D" w:rsidRDefault="00C2730D" w:rsidP="003F28B2">
            <w:pPr>
              <w:pStyle w:val="Header"/>
              <w:spacing w:before="60" w:after="60"/>
              <w:rPr>
                <w:rFonts w:ascii="Arial" w:hAnsi="Arial"/>
                <w:sz w:val="22"/>
              </w:rPr>
            </w:pPr>
          </w:p>
          <w:p w14:paraId="5718014A" w14:textId="77777777" w:rsidR="00C2730D" w:rsidRDefault="00C2730D" w:rsidP="003F28B2">
            <w:pPr>
              <w:pStyle w:val="Header"/>
              <w:spacing w:before="60" w:after="60"/>
              <w:rPr>
                <w:rFonts w:ascii="Arial" w:hAnsi="Arial"/>
                <w:sz w:val="22"/>
              </w:rPr>
            </w:pPr>
          </w:p>
          <w:p w14:paraId="4EF65DE8" w14:textId="77777777" w:rsidR="00C2730D" w:rsidRDefault="00C2730D" w:rsidP="003F28B2">
            <w:pPr>
              <w:pStyle w:val="Header"/>
              <w:spacing w:before="60" w:after="60"/>
              <w:rPr>
                <w:rFonts w:ascii="Arial" w:hAnsi="Arial"/>
                <w:sz w:val="22"/>
              </w:rPr>
            </w:pPr>
          </w:p>
          <w:p w14:paraId="5C7D67F1" w14:textId="77777777" w:rsidR="00C2730D" w:rsidRDefault="00C2730D" w:rsidP="003F28B2">
            <w:pPr>
              <w:pStyle w:val="Header"/>
              <w:spacing w:before="60" w:after="60"/>
              <w:rPr>
                <w:rFonts w:ascii="Arial" w:hAnsi="Arial"/>
                <w:sz w:val="22"/>
              </w:rPr>
            </w:pPr>
          </w:p>
          <w:p w14:paraId="52098083" w14:textId="77777777" w:rsidR="00C2730D" w:rsidRDefault="00C2730D" w:rsidP="003F28B2">
            <w:pPr>
              <w:pStyle w:val="Header"/>
              <w:spacing w:before="60" w:after="60"/>
              <w:rPr>
                <w:rFonts w:ascii="Arial" w:hAnsi="Arial"/>
                <w:sz w:val="22"/>
              </w:rPr>
            </w:pPr>
          </w:p>
          <w:p w14:paraId="5193F403" w14:textId="77777777" w:rsidR="00C2730D" w:rsidRDefault="00C2730D" w:rsidP="003F28B2">
            <w:pPr>
              <w:pStyle w:val="Header"/>
              <w:spacing w:before="60" w:after="60"/>
              <w:rPr>
                <w:rFonts w:ascii="Arial" w:hAnsi="Arial"/>
                <w:sz w:val="22"/>
              </w:rPr>
            </w:pPr>
          </w:p>
          <w:p w14:paraId="3404E970" w14:textId="77777777" w:rsidR="00C2730D" w:rsidRDefault="00C2730D" w:rsidP="003F28B2">
            <w:pPr>
              <w:pStyle w:val="Header"/>
              <w:spacing w:before="60" w:after="60"/>
              <w:rPr>
                <w:rFonts w:ascii="Arial" w:hAnsi="Arial"/>
                <w:sz w:val="22"/>
              </w:rPr>
            </w:pPr>
          </w:p>
        </w:tc>
      </w:tr>
      <w:tr w:rsidR="00C2730D" w14:paraId="0C736959" w14:textId="77777777" w:rsidTr="003F28B2">
        <w:trPr>
          <w:trHeight w:val="692"/>
          <w:jc w:val="center"/>
        </w:trPr>
        <w:tc>
          <w:tcPr>
            <w:tcW w:w="2970" w:type="dxa"/>
          </w:tcPr>
          <w:p w14:paraId="27A610AD" w14:textId="77777777"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14:paraId="28DA8BF9" w14:textId="77777777" w:rsidR="00C2730D" w:rsidRDefault="00C2730D" w:rsidP="003F28B2">
            <w:pPr>
              <w:pStyle w:val="Header"/>
              <w:spacing w:before="60" w:after="60"/>
              <w:rPr>
                <w:rFonts w:ascii="Arial" w:hAnsi="Arial"/>
                <w:sz w:val="22"/>
              </w:rPr>
            </w:pPr>
          </w:p>
          <w:p w14:paraId="6338A21A" w14:textId="77777777" w:rsidR="00C2730D" w:rsidRDefault="00C2730D" w:rsidP="003F28B2">
            <w:pPr>
              <w:pStyle w:val="Header"/>
              <w:spacing w:before="60" w:after="60"/>
              <w:rPr>
                <w:rFonts w:ascii="Arial" w:hAnsi="Arial"/>
                <w:sz w:val="22"/>
              </w:rPr>
            </w:pPr>
          </w:p>
          <w:p w14:paraId="0EAFA6B3" w14:textId="77777777" w:rsidR="00C2730D" w:rsidRDefault="00C2730D" w:rsidP="003F28B2">
            <w:pPr>
              <w:pStyle w:val="Header"/>
              <w:spacing w:before="60" w:after="60"/>
              <w:rPr>
                <w:rFonts w:ascii="Arial" w:hAnsi="Arial"/>
                <w:sz w:val="22"/>
              </w:rPr>
            </w:pPr>
          </w:p>
          <w:p w14:paraId="039AE00C" w14:textId="77777777" w:rsidR="00C2730D" w:rsidRDefault="00C2730D" w:rsidP="003F28B2">
            <w:pPr>
              <w:pStyle w:val="Header"/>
              <w:spacing w:before="60" w:after="60"/>
              <w:rPr>
                <w:rFonts w:ascii="Arial" w:hAnsi="Arial"/>
                <w:sz w:val="22"/>
              </w:rPr>
            </w:pPr>
          </w:p>
          <w:p w14:paraId="6791D69E" w14:textId="77777777" w:rsidR="00C2730D" w:rsidRDefault="00C2730D" w:rsidP="003F28B2">
            <w:pPr>
              <w:pStyle w:val="Header"/>
              <w:spacing w:before="60" w:after="60"/>
              <w:rPr>
                <w:rFonts w:ascii="Arial" w:hAnsi="Arial"/>
                <w:sz w:val="22"/>
              </w:rPr>
            </w:pPr>
          </w:p>
          <w:p w14:paraId="60E35652" w14:textId="77777777" w:rsidR="00C2730D" w:rsidRDefault="00C2730D" w:rsidP="003F28B2">
            <w:pPr>
              <w:pStyle w:val="Header"/>
              <w:spacing w:before="60" w:after="60"/>
              <w:rPr>
                <w:rFonts w:ascii="Arial" w:hAnsi="Arial"/>
                <w:sz w:val="22"/>
              </w:rPr>
            </w:pPr>
          </w:p>
        </w:tc>
      </w:tr>
    </w:tbl>
    <w:p w14:paraId="429D41D7" w14:textId="77777777" w:rsidR="00C2730D" w:rsidRDefault="00C2730D" w:rsidP="00C2730D">
      <w:pPr>
        <w:rPr>
          <w:rFonts w:ascii="Arial" w:hAnsi="Arial"/>
        </w:rPr>
      </w:pPr>
    </w:p>
    <w:p w14:paraId="25F3AC06" w14:textId="77777777"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lastRenderedPageBreak/>
        <w:t>Bibliography</w:t>
      </w:r>
    </w:p>
    <w:p w14:paraId="101B30A2" w14:textId="77777777" w:rsidR="00C2730D" w:rsidRDefault="00C2730D" w:rsidP="00C2730D">
      <w:pPr>
        <w:pStyle w:val="Header"/>
        <w:jc w:val="center"/>
        <w:rPr>
          <w:rFonts w:ascii="Arial" w:hAnsi="Arial"/>
          <w:bCs/>
          <w:sz w:val="22"/>
        </w:rPr>
      </w:pPr>
    </w:p>
    <w:p w14:paraId="7E257124" w14:textId="77777777"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E00087">
        <w:rPr>
          <w:rFonts w:ascii="Arial" w:hAnsi="Arial"/>
          <w:sz w:val="22"/>
        </w:rPr>
        <w:t>of</w:t>
      </w:r>
      <w:r>
        <w:rPr>
          <w:rFonts w:ascii="Arial" w:hAnsi="Arial"/>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14:paraId="475951A3" w14:textId="77777777" w:rsidTr="003F28B2">
        <w:trPr>
          <w:trHeight w:val="9629"/>
          <w:jc w:val="center"/>
        </w:trPr>
        <w:tc>
          <w:tcPr>
            <w:tcW w:w="10764" w:type="dxa"/>
          </w:tcPr>
          <w:p w14:paraId="2C68B0F4" w14:textId="77777777" w:rsidR="00C2730D" w:rsidRDefault="00C2730D" w:rsidP="003F28B2">
            <w:pPr>
              <w:pStyle w:val="Header"/>
              <w:spacing w:before="60" w:after="60"/>
              <w:rPr>
                <w:rFonts w:ascii="Arial" w:hAnsi="Arial"/>
                <w:sz w:val="22"/>
              </w:rPr>
            </w:pPr>
          </w:p>
        </w:tc>
      </w:tr>
    </w:tbl>
    <w:p w14:paraId="489DC19E" w14:textId="77777777" w:rsidR="00C2730D" w:rsidRDefault="00C2730D" w:rsidP="00C2730D"/>
    <w:p w14:paraId="67199759" w14:textId="77777777" w:rsidR="00C2730D" w:rsidRDefault="00C2730D" w:rsidP="00C2730D">
      <w:r>
        <w:br w:type="page"/>
      </w:r>
    </w:p>
    <w:p w14:paraId="5BD02013" w14:textId="77777777" w:rsidR="00C2730D" w:rsidRPr="00B55D0A" w:rsidRDefault="00C2730D" w:rsidP="00C2730D">
      <w:pPr>
        <w:pStyle w:val="BodyText"/>
        <w:spacing w:line="240" w:lineRule="auto"/>
        <w:jc w:val="center"/>
        <w:outlineLvl w:val="0"/>
        <w:rPr>
          <w:b/>
          <w:bCs/>
          <w:caps/>
          <w:sz w:val="28"/>
        </w:rPr>
      </w:pPr>
      <w:r>
        <w:rPr>
          <w:b/>
          <w:bCs/>
          <w:caps/>
          <w:sz w:val="28"/>
        </w:rPr>
        <w:lastRenderedPageBreak/>
        <w:t>CO-INVESTIGATOR(S)</w:t>
      </w:r>
    </w:p>
    <w:p w14:paraId="5A6B6493" w14:textId="77777777" w:rsidR="00C2730D" w:rsidRDefault="00C2730D" w:rsidP="00C2730D">
      <w:pPr>
        <w:pStyle w:val="BodyText"/>
        <w:spacing w:line="240" w:lineRule="auto"/>
        <w:jc w:val="center"/>
        <w:outlineLvl w:val="0"/>
      </w:pPr>
    </w:p>
    <w:p w14:paraId="64FE35EA"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508587A3" w14:textId="77777777" w:rsidTr="003F28B2">
        <w:trPr>
          <w:jc w:val="center"/>
        </w:trPr>
        <w:tc>
          <w:tcPr>
            <w:tcW w:w="3672" w:type="dxa"/>
            <w:vAlign w:val="center"/>
          </w:tcPr>
          <w:p w14:paraId="07673C09"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1E76D992" w14:textId="77777777" w:rsidR="00C2730D" w:rsidRDefault="00C2730D" w:rsidP="003F28B2">
            <w:pPr>
              <w:pStyle w:val="Header"/>
              <w:spacing w:before="60" w:after="60"/>
              <w:rPr>
                <w:rFonts w:ascii="Arial" w:hAnsi="Arial"/>
                <w:sz w:val="22"/>
              </w:rPr>
            </w:pPr>
          </w:p>
        </w:tc>
      </w:tr>
      <w:tr w:rsidR="00C2730D" w14:paraId="78D95CB0" w14:textId="77777777" w:rsidTr="003F28B2">
        <w:trPr>
          <w:jc w:val="center"/>
        </w:trPr>
        <w:tc>
          <w:tcPr>
            <w:tcW w:w="3672" w:type="dxa"/>
            <w:vAlign w:val="center"/>
          </w:tcPr>
          <w:p w14:paraId="2DB14AA3"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05892191" w14:textId="77777777" w:rsidR="00C2730D" w:rsidRDefault="00C2730D" w:rsidP="003F28B2">
            <w:pPr>
              <w:pStyle w:val="Header"/>
              <w:spacing w:before="60" w:after="60"/>
              <w:rPr>
                <w:rFonts w:ascii="Arial" w:hAnsi="Arial"/>
                <w:sz w:val="22"/>
              </w:rPr>
            </w:pPr>
          </w:p>
        </w:tc>
      </w:tr>
      <w:tr w:rsidR="00C2730D" w14:paraId="36C23419" w14:textId="77777777" w:rsidTr="003F28B2">
        <w:trPr>
          <w:jc w:val="center"/>
        </w:trPr>
        <w:tc>
          <w:tcPr>
            <w:tcW w:w="3672" w:type="dxa"/>
            <w:vAlign w:val="center"/>
          </w:tcPr>
          <w:p w14:paraId="45C5C1CD"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4EA8A4AC" w14:textId="77777777" w:rsidR="00C2730D" w:rsidRDefault="00C2730D" w:rsidP="003F28B2">
            <w:pPr>
              <w:pStyle w:val="Header"/>
              <w:spacing w:before="60" w:after="60"/>
              <w:rPr>
                <w:rFonts w:ascii="Arial" w:hAnsi="Arial"/>
                <w:sz w:val="22"/>
              </w:rPr>
            </w:pPr>
          </w:p>
        </w:tc>
      </w:tr>
      <w:tr w:rsidR="00C2730D" w14:paraId="1B5D289E" w14:textId="77777777" w:rsidTr="003F28B2">
        <w:trPr>
          <w:jc w:val="center"/>
        </w:trPr>
        <w:tc>
          <w:tcPr>
            <w:tcW w:w="3672" w:type="dxa"/>
            <w:vAlign w:val="center"/>
          </w:tcPr>
          <w:p w14:paraId="53558636"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130AAB5F" w14:textId="77777777" w:rsidR="00C2730D" w:rsidRDefault="00C2730D" w:rsidP="003F28B2">
            <w:pPr>
              <w:pStyle w:val="Header"/>
              <w:spacing w:before="60" w:after="60"/>
              <w:rPr>
                <w:rFonts w:ascii="Arial" w:hAnsi="Arial"/>
                <w:sz w:val="22"/>
              </w:rPr>
            </w:pPr>
          </w:p>
        </w:tc>
      </w:tr>
    </w:tbl>
    <w:p w14:paraId="5FEBE55A" w14:textId="77777777" w:rsidR="00C2730D" w:rsidRDefault="00C2730D" w:rsidP="00C2730D"/>
    <w:p w14:paraId="77CA911F"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2F1DC2F9" w14:textId="77777777" w:rsidTr="003F28B2">
        <w:trPr>
          <w:jc w:val="center"/>
        </w:trPr>
        <w:tc>
          <w:tcPr>
            <w:tcW w:w="3672" w:type="dxa"/>
            <w:vAlign w:val="center"/>
          </w:tcPr>
          <w:p w14:paraId="312E53E4"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59550E98" w14:textId="77777777" w:rsidR="00C2730D" w:rsidRDefault="00C2730D" w:rsidP="003F28B2">
            <w:pPr>
              <w:pStyle w:val="Header"/>
              <w:spacing w:before="60" w:after="60"/>
              <w:rPr>
                <w:rFonts w:ascii="Arial" w:hAnsi="Arial"/>
                <w:sz w:val="22"/>
              </w:rPr>
            </w:pPr>
          </w:p>
        </w:tc>
      </w:tr>
      <w:tr w:rsidR="00C2730D" w14:paraId="1A885723" w14:textId="77777777" w:rsidTr="003F28B2">
        <w:trPr>
          <w:jc w:val="center"/>
        </w:trPr>
        <w:tc>
          <w:tcPr>
            <w:tcW w:w="3672" w:type="dxa"/>
            <w:vAlign w:val="center"/>
          </w:tcPr>
          <w:p w14:paraId="23CD978F"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213C1F45" w14:textId="77777777" w:rsidR="00C2730D" w:rsidRDefault="00C2730D" w:rsidP="003F28B2">
            <w:pPr>
              <w:pStyle w:val="Header"/>
              <w:spacing w:before="60" w:after="60"/>
              <w:rPr>
                <w:rFonts w:ascii="Arial" w:hAnsi="Arial"/>
                <w:sz w:val="22"/>
              </w:rPr>
            </w:pPr>
          </w:p>
        </w:tc>
      </w:tr>
      <w:tr w:rsidR="00C2730D" w14:paraId="6B247157" w14:textId="77777777" w:rsidTr="003F28B2">
        <w:trPr>
          <w:jc w:val="center"/>
        </w:trPr>
        <w:tc>
          <w:tcPr>
            <w:tcW w:w="3672" w:type="dxa"/>
            <w:vAlign w:val="center"/>
          </w:tcPr>
          <w:p w14:paraId="7B838E9C"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01030005" w14:textId="77777777" w:rsidR="00C2730D" w:rsidRDefault="00C2730D" w:rsidP="003F28B2">
            <w:pPr>
              <w:pStyle w:val="Header"/>
              <w:spacing w:before="60" w:after="60"/>
              <w:rPr>
                <w:rFonts w:ascii="Arial" w:hAnsi="Arial"/>
                <w:sz w:val="22"/>
              </w:rPr>
            </w:pPr>
          </w:p>
        </w:tc>
      </w:tr>
      <w:tr w:rsidR="00C2730D" w14:paraId="1EC19AF4" w14:textId="77777777" w:rsidTr="003F28B2">
        <w:trPr>
          <w:jc w:val="center"/>
        </w:trPr>
        <w:tc>
          <w:tcPr>
            <w:tcW w:w="3672" w:type="dxa"/>
            <w:vAlign w:val="center"/>
          </w:tcPr>
          <w:p w14:paraId="701D1947"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275FBC25" w14:textId="77777777" w:rsidR="00C2730D" w:rsidRDefault="00C2730D" w:rsidP="003F28B2">
            <w:pPr>
              <w:pStyle w:val="Header"/>
              <w:spacing w:before="60" w:after="60"/>
              <w:rPr>
                <w:rFonts w:ascii="Arial" w:hAnsi="Arial"/>
                <w:sz w:val="22"/>
              </w:rPr>
            </w:pPr>
          </w:p>
        </w:tc>
      </w:tr>
    </w:tbl>
    <w:p w14:paraId="04624F5F" w14:textId="77777777" w:rsidR="00C2730D" w:rsidRDefault="00C2730D" w:rsidP="00C2730D"/>
    <w:p w14:paraId="4A8BA2FD" w14:textId="77777777"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14:paraId="14C4128B" w14:textId="77777777" w:rsidTr="003F28B2">
        <w:trPr>
          <w:jc w:val="center"/>
        </w:trPr>
        <w:tc>
          <w:tcPr>
            <w:tcW w:w="3672" w:type="dxa"/>
            <w:vAlign w:val="center"/>
          </w:tcPr>
          <w:p w14:paraId="69F89594" w14:textId="77777777"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14:paraId="008F4E86" w14:textId="77777777" w:rsidR="00C2730D" w:rsidRDefault="00C2730D" w:rsidP="003F28B2">
            <w:pPr>
              <w:pStyle w:val="Header"/>
              <w:spacing w:before="60" w:after="60"/>
              <w:rPr>
                <w:rFonts w:ascii="Arial" w:hAnsi="Arial"/>
                <w:sz w:val="22"/>
              </w:rPr>
            </w:pPr>
          </w:p>
        </w:tc>
      </w:tr>
      <w:tr w:rsidR="00C2730D" w14:paraId="330DBF11" w14:textId="77777777" w:rsidTr="003F28B2">
        <w:trPr>
          <w:jc w:val="center"/>
        </w:trPr>
        <w:tc>
          <w:tcPr>
            <w:tcW w:w="3672" w:type="dxa"/>
            <w:vAlign w:val="center"/>
          </w:tcPr>
          <w:p w14:paraId="41082A40" w14:textId="77777777"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14:paraId="7149B0BA" w14:textId="77777777" w:rsidR="00C2730D" w:rsidRDefault="00C2730D" w:rsidP="003F28B2">
            <w:pPr>
              <w:pStyle w:val="Header"/>
              <w:spacing w:before="60" w:after="60"/>
              <w:rPr>
                <w:rFonts w:ascii="Arial" w:hAnsi="Arial"/>
                <w:sz w:val="22"/>
              </w:rPr>
            </w:pPr>
          </w:p>
        </w:tc>
      </w:tr>
      <w:tr w:rsidR="00C2730D" w14:paraId="487D1D40" w14:textId="77777777" w:rsidTr="003F28B2">
        <w:trPr>
          <w:jc w:val="center"/>
        </w:trPr>
        <w:tc>
          <w:tcPr>
            <w:tcW w:w="3672" w:type="dxa"/>
            <w:vAlign w:val="center"/>
          </w:tcPr>
          <w:p w14:paraId="3167AD71" w14:textId="77777777"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14:paraId="71759FB7" w14:textId="77777777" w:rsidR="00C2730D" w:rsidRDefault="00C2730D" w:rsidP="003F28B2">
            <w:pPr>
              <w:pStyle w:val="Header"/>
              <w:spacing w:before="60" w:after="60"/>
              <w:rPr>
                <w:rFonts w:ascii="Arial" w:hAnsi="Arial"/>
                <w:sz w:val="22"/>
              </w:rPr>
            </w:pPr>
          </w:p>
        </w:tc>
      </w:tr>
      <w:tr w:rsidR="00C2730D" w14:paraId="520E3A08" w14:textId="77777777" w:rsidTr="003F28B2">
        <w:trPr>
          <w:jc w:val="center"/>
        </w:trPr>
        <w:tc>
          <w:tcPr>
            <w:tcW w:w="3672" w:type="dxa"/>
            <w:vAlign w:val="center"/>
          </w:tcPr>
          <w:p w14:paraId="02D7FE24" w14:textId="77777777"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14:paraId="333D4F0B" w14:textId="77777777" w:rsidR="00C2730D" w:rsidRDefault="00C2730D" w:rsidP="003F28B2">
            <w:pPr>
              <w:pStyle w:val="Header"/>
              <w:spacing w:before="60" w:after="60"/>
              <w:rPr>
                <w:rFonts w:ascii="Arial" w:hAnsi="Arial"/>
                <w:sz w:val="22"/>
              </w:rPr>
            </w:pPr>
          </w:p>
        </w:tc>
      </w:tr>
    </w:tbl>
    <w:p w14:paraId="06D51801" w14:textId="77777777" w:rsidR="00C2730D" w:rsidRDefault="00C2730D" w:rsidP="00C2730D"/>
    <w:p w14:paraId="3806A2B3" w14:textId="77777777" w:rsidR="00C2730D" w:rsidRDefault="00C2730D" w:rsidP="00C2730D"/>
    <w:p w14:paraId="719C79AD" w14:textId="77777777" w:rsidR="00C2730D" w:rsidRDefault="00C2730D" w:rsidP="00C2730D"/>
    <w:p w14:paraId="1AF4DB16" w14:textId="77777777" w:rsidR="00C2730D" w:rsidRDefault="00C2730D" w:rsidP="00C2730D"/>
    <w:p w14:paraId="3E858A92" w14:textId="77777777" w:rsidR="00C2730D" w:rsidRDefault="00C2730D" w:rsidP="00C2730D"/>
    <w:p w14:paraId="2421E9FE" w14:textId="77777777" w:rsidR="00C2730D" w:rsidRDefault="00C2730D" w:rsidP="00C2730D"/>
    <w:p w14:paraId="441A7EC7" w14:textId="77777777" w:rsidR="00C2730D" w:rsidRDefault="00C2730D" w:rsidP="00C2730D"/>
    <w:p w14:paraId="477E7966" w14:textId="77777777" w:rsidR="00C9159B" w:rsidRPr="00456289" w:rsidRDefault="00C2730D" w:rsidP="00225D46">
      <w:pPr>
        <w:jc w:val="center"/>
        <w:rPr>
          <w:rFonts w:ascii="Arial" w:hAnsi="Arial" w:cs="Arial"/>
          <w:b/>
        </w:rPr>
      </w:pPr>
      <w:r w:rsidRPr="00456289">
        <w:rPr>
          <w:rFonts w:ascii="Arial" w:hAnsi="Arial" w:cs="Arial"/>
          <w:b/>
        </w:rPr>
        <w:t xml:space="preserve">To receive notification of future funding opportunities through NORD, </w:t>
      </w:r>
      <w:r w:rsidR="008266F3" w:rsidRPr="00456289">
        <w:rPr>
          <w:rFonts w:ascii="Arial" w:hAnsi="Arial" w:cs="Arial"/>
          <w:b/>
        </w:rPr>
        <w:t>send email address to</w:t>
      </w:r>
      <w:r w:rsidRPr="00456289">
        <w:rPr>
          <w:rFonts w:ascii="Arial" w:hAnsi="Arial" w:cs="Arial"/>
          <w:b/>
        </w:rPr>
        <w:t xml:space="preserve">: </w:t>
      </w:r>
      <w:hyperlink r:id="rId9" w:history="1">
        <w:r w:rsidR="00225D46" w:rsidRPr="00456289">
          <w:rPr>
            <w:rStyle w:val="Hyperlink"/>
            <w:rFonts w:ascii="Arial" w:hAnsi="Arial" w:cs="Arial"/>
            <w:b/>
          </w:rPr>
          <w:t>research@rarediseases.org</w:t>
        </w:r>
      </w:hyperlink>
      <w:r w:rsidR="00225D46" w:rsidRPr="00456289">
        <w:rPr>
          <w:rFonts w:ascii="Arial" w:hAnsi="Arial" w:cs="Arial"/>
          <w:b/>
        </w:rPr>
        <w:t xml:space="preserve"> </w:t>
      </w:r>
    </w:p>
    <w:sectPr w:rsidR="00C9159B" w:rsidRPr="00456289" w:rsidSect="00EF315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3FBD" w14:textId="77777777" w:rsidR="00365325" w:rsidRDefault="00365325">
      <w:r>
        <w:separator/>
      </w:r>
    </w:p>
  </w:endnote>
  <w:endnote w:type="continuationSeparator" w:id="0">
    <w:p w14:paraId="41E2D4DC" w14:textId="77777777" w:rsidR="00365325" w:rsidRDefault="003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D4FE" w14:textId="77777777" w:rsidR="00A81AFA" w:rsidRDefault="00A81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0C33" w14:textId="77777777"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14:paraId="001CDEA4" w14:textId="77777777" w:rsidR="003C1819" w:rsidRDefault="003C1819" w:rsidP="003C1819">
    <w:pPr>
      <w:tabs>
        <w:tab w:val="center" w:pos="5400"/>
        <w:tab w:val="right" w:pos="9072"/>
      </w:tabs>
      <w:rPr>
        <w:rFonts w:ascii="Arial" w:hAnsi="Arial"/>
        <w:sz w:val="18"/>
        <w:szCs w:val="20"/>
      </w:rPr>
    </w:pPr>
    <w:r>
      <w:rPr>
        <w:rFonts w:ascii="Arial" w:hAnsi="Arial"/>
        <w:sz w:val="18"/>
        <w:szCs w:val="20"/>
      </w:rPr>
      <w:t xml:space="preserve">55 </w:t>
    </w:r>
    <w:proofErr w:type="spellStart"/>
    <w:r>
      <w:rPr>
        <w:rFonts w:ascii="Arial" w:hAnsi="Arial"/>
        <w:sz w:val="18"/>
        <w:szCs w:val="20"/>
      </w:rPr>
      <w:t>Kenos</w:t>
    </w:r>
    <w:r w:rsidR="00A04CEE">
      <w:rPr>
        <w:rFonts w:ascii="Arial" w:hAnsi="Arial"/>
        <w:sz w:val="18"/>
        <w:szCs w:val="20"/>
      </w:rPr>
      <w:t>ia</w:t>
    </w:r>
    <w:proofErr w:type="spellEnd"/>
    <w:r w:rsidR="00A04CEE">
      <w:rPr>
        <w:rFonts w:ascii="Arial" w:hAnsi="Arial"/>
        <w:sz w:val="18"/>
        <w:szCs w:val="20"/>
      </w:rPr>
      <w:t xml:space="preserve"> Avenue, Danbury, CT 06810</w:t>
    </w:r>
    <w:r>
      <w:rPr>
        <w:rFonts w:ascii="Arial" w:hAnsi="Arial"/>
        <w:sz w:val="18"/>
        <w:szCs w:val="20"/>
      </w:rPr>
      <w:t xml:space="preserve"> USA</w:t>
    </w:r>
  </w:p>
  <w:p w14:paraId="6E95F272" w14:textId="69488C74" w:rsidR="003C1819" w:rsidRDefault="00365325"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776337">
      <w:rPr>
        <w:rFonts w:ascii="Arial" w:hAnsi="Arial"/>
        <w:noProof/>
        <w:sz w:val="18"/>
      </w:rPr>
      <w:t>6</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776337">
      <w:rPr>
        <w:rFonts w:ascii="Arial" w:hAnsi="Arial"/>
        <w:noProof/>
        <w:sz w:val="18"/>
      </w:rPr>
      <w:t>6</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652E" w14:textId="77777777" w:rsidR="00A81AFA" w:rsidRDefault="00A81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A0D9" w14:textId="77777777" w:rsidR="00365325" w:rsidRDefault="00365325">
      <w:r>
        <w:separator/>
      </w:r>
    </w:p>
  </w:footnote>
  <w:footnote w:type="continuationSeparator" w:id="0">
    <w:p w14:paraId="782CD31F" w14:textId="77777777" w:rsidR="00365325" w:rsidRDefault="00365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E24C" w14:textId="77777777" w:rsidR="00A81AFA" w:rsidRDefault="00A81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56E0" w14:textId="4FD1BF13" w:rsidR="004271F0" w:rsidRPr="008D2A6E" w:rsidRDefault="0008065A"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14:anchorId="7DB5D055" wp14:editId="2710EFF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14:paraId="57C0A731" w14:textId="77777777" w:rsidR="004271F0" w:rsidRPr="008D2A6E" w:rsidRDefault="004271F0" w:rsidP="004271F0">
    <w:pPr>
      <w:pStyle w:val="Header"/>
      <w:jc w:val="right"/>
      <w:rPr>
        <w:rFonts w:ascii="Arial" w:hAnsi="Arial"/>
        <w:b/>
      </w:rPr>
    </w:pPr>
    <w:r>
      <w:rPr>
        <w:rFonts w:ascii="Arial" w:hAnsi="Arial"/>
      </w:rPr>
      <w:t>201</w:t>
    </w:r>
    <w:r w:rsidR="008266F3">
      <w:rPr>
        <w:rFonts w:ascii="Arial" w:hAnsi="Arial"/>
      </w:rPr>
      <w:t>7</w:t>
    </w:r>
    <w:r>
      <w:rPr>
        <w:rFonts w:ascii="Arial" w:hAnsi="Arial"/>
      </w:rPr>
      <w:t xml:space="preserve"> </w:t>
    </w:r>
    <w:r w:rsidRPr="008D2A6E">
      <w:rPr>
        <w:rFonts w:ascii="Arial" w:hAnsi="Arial"/>
      </w:rPr>
      <w:t>Abstract Proposal</w:t>
    </w:r>
  </w:p>
  <w:p w14:paraId="14DAD826" w14:textId="77777777" w:rsidR="004271F0" w:rsidRPr="008D2A6E" w:rsidRDefault="00F70CE3" w:rsidP="004271F0">
    <w:pPr>
      <w:pStyle w:val="Header"/>
      <w:pBdr>
        <w:bottom w:val="single" w:sz="18" w:space="12" w:color="109BC6"/>
      </w:pBdr>
      <w:spacing w:after="240"/>
      <w:jc w:val="right"/>
      <w:rPr>
        <w:rFonts w:ascii="Arial" w:hAnsi="Arial" w:cs="Arial"/>
        <w:b/>
        <w:i/>
        <w:sz w:val="28"/>
        <w:szCs w:val="28"/>
      </w:rPr>
    </w:pPr>
    <w:r>
      <w:rPr>
        <w:rFonts w:ascii="Arial" w:hAnsi="Arial" w:cs="Arial"/>
        <w:b/>
        <w:i/>
        <w:sz w:val="28"/>
        <w:szCs w:val="28"/>
      </w:rPr>
      <w:t>Post-Orgasmic Illness Syndrome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1A7642A5" w14:textId="03EAB343" w:rsidR="00710462" w:rsidRDefault="0008065A" w:rsidP="00710462">
    <w:pPr>
      <w:pStyle w:val="Header"/>
      <w:jc w:val="center"/>
    </w:pPr>
    <w:r>
      <w:rPr>
        <w:noProof/>
      </w:rPr>
      <w:drawing>
        <wp:inline distT="0" distB="0" distL="0" distR="0" wp14:anchorId="43064B82" wp14:editId="0459CBC3">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14:paraId="45E776B4" w14:textId="77777777" w:rsidR="002256EE" w:rsidRPr="00B42CCB" w:rsidRDefault="00B42CCB" w:rsidP="00CA357C">
    <w:pPr>
      <w:pStyle w:val="Header"/>
      <w:pBdr>
        <w:bottom w:val="single" w:sz="36" w:space="6" w:color="109BC6"/>
      </w:pBdr>
      <w:tabs>
        <w:tab w:val="clear" w:pos="4320"/>
        <w:tab w:val="clear" w:pos="8640"/>
      </w:tabs>
      <w:spacing w:after="240"/>
      <w:jc w:val="center"/>
      <w:rPr>
        <w:rFonts w:ascii="Arial" w:hAnsi="Arial" w:cs="Arial"/>
        <w:b/>
        <w:sz w:val="20"/>
      </w:rPr>
    </w:pPr>
    <w:r w:rsidRPr="00B42CCB">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6121"/>
    <w:rsid w:val="00200909"/>
    <w:rsid w:val="00224A62"/>
    <w:rsid w:val="002256EE"/>
    <w:rsid w:val="00225D46"/>
    <w:rsid w:val="00226FFB"/>
    <w:rsid w:val="00232F6C"/>
    <w:rsid w:val="00236DA4"/>
    <w:rsid w:val="00277BD7"/>
    <w:rsid w:val="00286F47"/>
    <w:rsid w:val="0029109A"/>
    <w:rsid w:val="00292584"/>
    <w:rsid w:val="00295A34"/>
    <w:rsid w:val="00297486"/>
    <w:rsid w:val="002A45B6"/>
    <w:rsid w:val="002B665D"/>
    <w:rsid w:val="002D5973"/>
    <w:rsid w:val="002D74F8"/>
    <w:rsid w:val="002E0ED7"/>
    <w:rsid w:val="002E453B"/>
    <w:rsid w:val="0034143B"/>
    <w:rsid w:val="00346ACB"/>
    <w:rsid w:val="00347426"/>
    <w:rsid w:val="00351767"/>
    <w:rsid w:val="00352FB4"/>
    <w:rsid w:val="00356D0B"/>
    <w:rsid w:val="003615F8"/>
    <w:rsid w:val="00365325"/>
    <w:rsid w:val="003737FD"/>
    <w:rsid w:val="00374569"/>
    <w:rsid w:val="00384825"/>
    <w:rsid w:val="0039494C"/>
    <w:rsid w:val="003C1819"/>
    <w:rsid w:val="003E386D"/>
    <w:rsid w:val="003F28B2"/>
    <w:rsid w:val="004117E9"/>
    <w:rsid w:val="004271F0"/>
    <w:rsid w:val="00437A44"/>
    <w:rsid w:val="00455FBF"/>
    <w:rsid w:val="00456289"/>
    <w:rsid w:val="0046039A"/>
    <w:rsid w:val="00461752"/>
    <w:rsid w:val="004727FA"/>
    <w:rsid w:val="00472B7E"/>
    <w:rsid w:val="00483CCC"/>
    <w:rsid w:val="00486E8E"/>
    <w:rsid w:val="00492CBE"/>
    <w:rsid w:val="00496FCB"/>
    <w:rsid w:val="004A2980"/>
    <w:rsid w:val="004C0783"/>
    <w:rsid w:val="004C7532"/>
    <w:rsid w:val="004D1339"/>
    <w:rsid w:val="004D1C0D"/>
    <w:rsid w:val="004D6974"/>
    <w:rsid w:val="005036A9"/>
    <w:rsid w:val="005076A2"/>
    <w:rsid w:val="005110CF"/>
    <w:rsid w:val="00515CED"/>
    <w:rsid w:val="005165D9"/>
    <w:rsid w:val="00523C00"/>
    <w:rsid w:val="005300F6"/>
    <w:rsid w:val="00530B49"/>
    <w:rsid w:val="005335AA"/>
    <w:rsid w:val="0053698A"/>
    <w:rsid w:val="00570923"/>
    <w:rsid w:val="00584943"/>
    <w:rsid w:val="00590639"/>
    <w:rsid w:val="00593D34"/>
    <w:rsid w:val="005C1808"/>
    <w:rsid w:val="005C5FD7"/>
    <w:rsid w:val="005C6F38"/>
    <w:rsid w:val="005D28EE"/>
    <w:rsid w:val="005F10D7"/>
    <w:rsid w:val="00601444"/>
    <w:rsid w:val="00601AE7"/>
    <w:rsid w:val="00633814"/>
    <w:rsid w:val="00633FEA"/>
    <w:rsid w:val="00645911"/>
    <w:rsid w:val="00660071"/>
    <w:rsid w:val="006603BF"/>
    <w:rsid w:val="00673C03"/>
    <w:rsid w:val="006753C7"/>
    <w:rsid w:val="006754F8"/>
    <w:rsid w:val="00690998"/>
    <w:rsid w:val="00694CA9"/>
    <w:rsid w:val="00694EF4"/>
    <w:rsid w:val="006C6318"/>
    <w:rsid w:val="006E48C5"/>
    <w:rsid w:val="006E7893"/>
    <w:rsid w:val="006F2A3C"/>
    <w:rsid w:val="006F7DC5"/>
    <w:rsid w:val="00710462"/>
    <w:rsid w:val="00717BE3"/>
    <w:rsid w:val="00731794"/>
    <w:rsid w:val="00750E5B"/>
    <w:rsid w:val="00776337"/>
    <w:rsid w:val="007826C8"/>
    <w:rsid w:val="00797430"/>
    <w:rsid w:val="0081371E"/>
    <w:rsid w:val="008266F3"/>
    <w:rsid w:val="0085480B"/>
    <w:rsid w:val="00882085"/>
    <w:rsid w:val="0089278B"/>
    <w:rsid w:val="008B438A"/>
    <w:rsid w:val="008C467E"/>
    <w:rsid w:val="008D70B2"/>
    <w:rsid w:val="008E42CF"/>
    <w:rsid w:val="008F58DE"/>
    <w:rsid w:val="00902531"/>
    <w:rsid w:val="00915882"/>
    <w:rsid w:val="009167E2"/>
    <w:rsid w:val="00932023"/>
    <w:rsid w:val="00932F27"/>
    <w:rsid w:val="009415FF"/>
    <w:rsid w:val="00962F70"/>
    <w:rsid w:val="009A126D"/>
    <w:rsid w:val="009B0FC5"/>
    <w:rsid w:val="009B573E"/>
    <w:rsid w:val="009D66CD"/>
    <w:rsid w:val="00A04CEE"/>
    <w:rsid w:val="00A22535"/>
    <w:rsid w:val="00A34E49"/>
    <w:rsid w:val="00A4594C"/>
    <w:rsid w:val="00A63D17"/>
    <w:rsid w:val="00A743EF"/>
    <w:rsid w:val="00A819A8"/>
    <w:rsid w:val="00A81AFA"/>
    <w:rsid w:val="00A863B8"/>
    <w:rsid w:val="00A90926"/>
    <w:rsid w:val="00A90975"/>
    <w:rsid w:val="00A96877"/>
    <w:rsid w:val="00AA2545"/>
    <w:rsid w:val="00AB15B4"/>
    <w:rsid w:val="00AC5D81"/>
    <w:rsid w:val="00AC7BDF"/>
    <w:rsid w:val="00AF1287"/>
    <w:rsid w:val="00B113CF"/>
    <w:rsid w:val="00B25598"/>
    <w:rsid w:val="00B33422"/>
    <w:rsid w:val="00B34EA9"/>
    <w:rsid w:val="00B42CCB"/>
    <w:rsid w:val="00B635DC"/>
    <w:rsid w:val="00B75B4E"/>
    <w:rsid w:val="00B87A8A"/>
    <w:rsid w:val="00BA1611"/>
    <w:rsid w:val="00BC2357"/>
    <w:rsid w:val="00BC6041"/>
    <w:rsid w:val="00C17A3B"/>
    <w:rsid w:val="00C238B4"/>
    <w:rsid w:val="00C2730D"/>
    <w:rsid w:val="00C4462E"/>
    <w:rsid w:val="00C50694"/>
    <w:rsid w:val="00C514F8"/>
    <w:rsid w:val="00C542AC"/>
    <w:rsid w:val="00C563EA"/>
    <w:rsid w:val="00C6608D"/>
    <w:rsid w:val="00C70120"/>
    <w:rsid w:val="00C865CD"/>
    <w:rsid w:val="00C9159B"/>
    <w:rsid w:val="00CA357C"/>
    <w:rsid w:val="00CA4E8F"/>
    <w:rsid w:val="00CA6D3F"/>
    <w:rsid w:val="00CB5077"/>
    <w:rsid w:val="00CC16C5"/>
    <w:rsid w:val="00CE085E"/>
    <w:rsid w:val="00D0499C"/>
    <w:rsid w:val="00D36ABA"/>
    <w:rsid w:val="00D40037"/>
    <w:rsid w:val="00D52EEC"/>
    <w:rsid w:val="00D54400"/>
    <w:rsid w:val="00D63886"/>
    <w:rsid w:val="00D73E2F"/>
    <w:rsid w:val="00D8368B"/>
    <w:rsid w:val="00D97D22"/>
    <w:rsid w:val="00DA15E1"/>
    <w:rsid w:val="00DC2877"/>
    <w:rsid w:val="00DC5BCA"/>
    <w:rsid w:val="00DC7F1D"/>
    <w:rsid w:val="00DD70E8"/>
    <w:rsid w:val="00DF4BFF"/>
    <w:rsid w:val="00E00087"/>
    <w:rsid w:val="00E11D33"/>
    <w:rsid w:val="00E33D64"/>
    <w:rsid w:val="00E37737"/>
    <w:rsid w:val="00E418D3"/>
    <w:rsid w:val="00E4447F"/>
    <w:rsid w:val="00E44B8B"/>
    <w:rsid w:val="00E47198"/>
    <w:rsid w:val="00E8398F"/>
    <w:rsid w:val="00E8466C"/>
    <w:rsid w:val="00E907B0"/>
    <w:rsid w:val="00E941AE"/>
    <w:rsid w:val="00E96886"/>
    <w:rsid w:val="00E96B49"/>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A0872"/>
    <w:rsid w:val="00FB1DFA"/>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2017-04-24T18:44:00Z</dcterms:created>
  <dcterms:modified xsi:type="dcterms:W3CDTF">2017-04-24T18:47:00Z</dcterms:modified>
</cp:coreProperties>
</file>