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25" w:rsidRDefault="00050A25" w:rsidP="00050A25">
      <w:pPr>
        <w:spacing w:line="240" w:lineRule="auto"/>
        <w:rPr>
          <w:rFonts w:ascii="Times New Roman" w:hAnsi="Times New Roman" w:cs="Times New Roman"/>
          <w:b/>
        </w:rPr>
      </w:pPr>
      <w:r>
        <w:rPr>
          <w:rFonts w:ascii="Times New Roman" w:hAnsi="Times New Roman" w:cs="Times New Roman"/>
          <w:b/>
        </w:rPr>
        <w:t>FOR IMMEDIATE RELEASE</w:t>
      </w:r>
    </w:p>
    <w:p w:rsidR="008E57C7" w:rsidRDefault="00050A25" w:rsidP="008E57C7">
      <w:pPr>
        <w:spacing w:line="240" w:lineRule="auto"/>
        <w:jc w:val="center"/>
        <w:rPr>
          <w:rFonts w:ascii="Times New Roman" w:hAnsi="Times New Roman" w:cs="Times New Roman"/>
          <w:b/>
        </w:rPr>
      </w:pPr>
      <w:r>
        <w:rPr>
          <w:rFonts w:ascii="Times New Roman" w:hAnsi="Times New Roman" w:cs="Times New Roman"/>
          <w:b/>
        </w:rPr>
        <w:t xml:space="preserve">[Insert Town] Resident Explains Life with a Rare Disease and </w:t>
      </w:r>
      <w:r>
        <w:rPr>
          <w:rFonts w:ascii="Times New Roman" w:hAnsi="Times New Roman" w:cs="Times New Roman"/>
          <w:b/>
        </w:rPr>
        <w:br/>
        <w:t>Promotes Awareness for Rare Disease Day® on February 28</w:t>
      </w:r>
      <w:r>
        <w:rPr>
          <w:rFonts w:ascii="Times New Roman" w:hAnsi="Times New Roman" w:cs="Times New Roman"/>
          <w:b/>
        </w:rPr>
        <w:br/>
      </w:r>
    </w:p>
    <w:p w:rsidR="00050A25" w:rsidRDefault="00050A25" w:rsidP="008E57C7">
      <w:pPr>
        <w:spacing w:line="240" w:lineRule="auto"/>
        <w:jc w:val="both"/>
        <w:rPr>
          <w:rFonts w:ascii="Times New Roman" w:hAnsi="Times New Roman" w:cs="Times New Roman"/>
        </w:rPr>
      </w:pPr>
      <w:r>
        <w:rPr>
          <w:rFonts w:ascii="Times New Roman" w:hAnsi="Times New Roman" w:cs="Times New Roman"/>
          <w:b/>
        </w:rPr>
        <w:t>[C</w:t>
      </w:r>
      <w:r w:rsidR="0080049A">
        <w:rPr>
          <w:rFonts w:ascii="Times New Roman" w:hAnsi="Times New Roman" w:cs="Times New Roman"/>
          <w:b/>
        </w:rPr>
        <w:t>ITY], [STATE]—[Month] [XX], 201</w:t>
      </w:r>
      <w:r w:rsidR="00C77730">
        <w:rPr>
          <w:rFonts w:ascii="Times New Roman" w:hAnsi="Times New Roman" w:cs="Times New Roman"/>
          <w:b/>
        </w:rPr>
        <w:t>9</w:t>
      </w:r>
      <w:proofErr w:type="gramStart"/>
      <w:r>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Write out age]-year-old [insert town] resident [insert name] has a rare disease and will take part in a global movement to raise important awareness for </w:t>
      </w:r>
      <w:r>
        <w:rPr>
          <w:rFonts w:ascii="Times New Roman" w:hAnsi="Times New Roman" w:cs="Times New Roman"/>
          <w:b/>
        </w:rPr>
        <w:t>Rare Disease Day</w:t>
      </w:r>
      <w:r>
        <w:rPr>
          <w:rFonts w:ascii="Times New Roman" w:hAnsi="Times New Roman" w:cs="Times New Roman"/>
        </w:rPr>
        <w:t xml:space="preserve"> on February 28.</w:t>
      </w:r>
    </w:p>
    <w:p w:rsidR="00050A25" w:rsidRDefault="00050A25" w:rsidP="008E57C7">
      <w:pPr>
        <w:spacing w:line="240" w:lineRule="auto"/>
        <w:jc w:val="both"/>
        <w:rPr>
          <w:rFonts w:ascii="Times New Roman" w:hAnsi="Times New Roman" w:cs="Times New Roman"/>
        </w:rPr>
      </w:pPr>
      <w:r>
        <w:rPr>
          <w:rFonts w:ascii="Times New Roman" w:hAnsi="Times New Roman" w:cs="Times New Roman"/>
        </w:rPr>
        <w:t>[Include 3-5 sentences about your personal story.  It will be helpful to share the name of your disease, symptoms, when you were diagnosed and how long it took to get your diagnosis, prognosis, if this runs in your family, and anything else that makes your story unique]</w:t>
      </w:r>
    </w:p>
    <w:p w:rsidR="00050A25" w:rsidRDefault="00050A25" w:rsidP="008E57C7">
      <w:pPr>
        <w:spacing w:line="240" w:lineRule="auto"/>
        <w:jc w:val="both"/>
        <w:rPr>
          <w:rFonts w:ascii="Times New Roman" w:hAnsi="Times New Roman" w:cs="Times New Roman"/>
        </w:rPr>
      </w:pPr>
      <w:r>
        <w:rPr>
          <w:rFonts w:ascii="Times New Roman" w:hAnsi="Times New Roman" w:cs="Times New Roman"/>
        </w:rPr>
        <w:t>[Insert quote from patient/patient’s parent about why it is important for other people to know about rare diseases</w:t>
      </w:r>
      <w:r w:rsidR="00C77730">
        <w:rPr>
          <w:rFonts w:ascii="Times New Roman" w:hAnsi="Times New Roman" w:cs="Times New Roman"/>
        </w:rPr>
        <w:t xml:space="preserve"> and what those living with a rare disease experience</w:t>
      </w:r>
      <w:r>
        <w:rPr>
          <w:rFonts w:ascii="Times New Roman" w:hAnsi="Times New Roman" w:cs="Times New Roman"/>
        </w:rPr>
        <w:t>.]</w:t>
      </w:r>
    </w:p>
    <w:p w:rsidR="00050A25" w:rsidRDefault="00050A25" w:rsidP="008E57C7">
      <w:pPr>
        <w:spacing w:line="240" w:lineRule="auto"/>
        <w:jc w:val="both"/>
        <w:rPr>
          <w:rFonts w:ascii="Times New Roman" w:hAnsi="Times New Roman" w:cs="Times New Roman"/>
        </w:rPr>
      </w:pPr>
      <w:r>
        <w:rPr>
          <w:rFonts w:ascii="Times New Roman" w:hAnsi="Times New Roman" w:cs="Times New Roman"/>
        </w:rPr>
        <w:t>According to the National Institutes of Health (NIH), a disease is rare if it affects less than 200,000 people</w:t>
      </w:r>
      <w:r w:rsidR="00C77730">
        <w:rPr>
          <w:rFonts w:ascii="Times New Roman" w:hAnsi="Times New Roman" w:cs="Times New Roman"/>
        </w:rPr>
        <w:t xml:space="preserve"> in the United States</w:t>
      </w:r>
      <w:r>
        <w:rPr>
          <w:rFonts w:ascii="Times New Roman" w:hAnsi="Times New Roman" w:cs="Times New Roman"/>
        </w:rPr>
        <w:t xml:space="preserve">.  </w:t>
      </w:r>
      <w:r w:rsidR="00C77730">
        <w:rPr>
          <w:rFonts w:ascii="Times New Roman" w:hAnsi="Times New Roman" w:cs="Times New Roman"/>
        </w:rPr>
        <w:t>Approximately 25-30 million</w:t>
      </w:r>
      <w:r>
        <w:rPr>
          <w:rFonts w:ascii="Times New Roman" w:hAnsi="Times New Roman" w:cs="Times New Roman"/>
        </w:rPr>
        <w:t xml:space="preserve"> Americans have a rare disease—and nearly half of these patients are children.  For the </w:t>
      </w:r>
      <w:r w:rsidR="00C77730">
        <w:rPr>
          <w:rFonts w:ascii="Times New Roman" w:hAnsi="Times New Roman" w:cs="Times New Roman"/>
        </w:rPr>
        <w:t xml:space="preserve">more than </w:t>
      </w:r>
      <w:r>
        <w:rPr>
          <w:rFonts w:ascii="Times New Roman" w:hAnsi="Times New Roman" w:cs="Times New Roman"/>
        </w:rPr>
        <w:t xml:space="preserve">7,000 known rare diseases, </w:t>
      </w:r>
      <w:r w:rsidR="00C77730">
        <w:rPr>
          <w:rFonts w:ascii="Times New Roman" w:hAnsi="Times New Roman" w:cs="Times New Roman"/>
        </w:rPr>
        <w:t xml:space="preserve">90% are still without </w:t>
      </w:r>
      <w:r>
        <w:rPr>
          <w:rFonts w:ascii="Times New Roman" w:hAnsi="Times New Roman" w:cs="Times New Roman"/>
        </w:rPr>
        <w:t>FDA-approved treatments.</w:t>
      </w:r>
    </w:p>
    <w:p w:rsidR="00050A25" w:rsidRDefault="00050A25" w:rsidP="008E57C7">
      <w:pPr>
        <w:spacing w:line="240" w:lineRule="auto"/>
        <w:jc w:val="both"/>
        <w:rPr>
          <w:rFonts w:ascii="Times New Roman" w:hAnsi="Times New Roman" w:cs="Times New Roman"/>
        </w:rPr>
      </w:pPr>
      <w:r>
        <w:rPr>
          <w:rFonts w:ascii="Times New Roman" w:hAnsi="Times New Roman" w:cs="Times New Roman"/>
        </w:rPr>
        <w:t>[If applicable, include event information, such as:  In honor of [insert patient name] and Rare Disease Day, [insert organization or person and relationship to patient] will host an event at [insert location], [insert address], at [insert time].  The event is open to the public. To register or purchase tickets in advance, visit [insert website] or call [insert phone number].]</w:t>
      </w:r>
    </w:p>
    <w:p w:rsidR="00BF085D" w:rsidRDefault="00050A25" w:rsidP="008E57C7">
      <w:pPr>
        <w:spacing w:line="240" w:lineRule="auto"/>
        <w:jc w:val="both"/>
        <w:rPr>
          <w:rFonts w:ascii="Times New Roman" w:hAnsi="Times New Roman" w:cs="Times New Roman"/>
        </w:rPr>
      </w:pPr>
      <w:r>
        <w:rPr>
          <w:rFonts w:ascii="Times New Roman" w:hAnsi="Times New Roman" w:cs="Times New Roman"/>
        </w:rPr>
        <w:t xml:space="preserve">Rare Disease Day </w:t>
      </w:r>
      <w:r w:rsidR="00BF085D">
        <w:rPr>
          <w:rFonts w:ascii="Times New Roman" w:hAnsi="Times New Roman" w:cs="Times New Roman"/>
        </w:rPr>
        <w:t>is marked globally</w:t>
      </w:r>
      <w:r>
        <w:rPr>
          <w:rFonts w:ascii="Times New Roman" w:hAnsi="Times New Roman" w:cs="Times New Roman"/>
        </w:rPr>
        <w:t xml:space="preserve"> every year on the last day of</w:t>
      </w:r>
      <w:r w:rsidR="008E57C7">
        <w:rPr>
          <w:rFonts w:ascii="Times New Roman" w:hAnsi="Times New Roman" w:cs="Times New Roman"/>
        </w:rPr>
        <w:t xml:space="preserve"> February</w:t>
      </w:r>
      <w:r>
        <w:rPr>
          <w:rFonts w:ascii="Times New Roman" w:hAnsi="Times New Roman" w:cs="Times New Roman"/>
        </w:rPr>
        <w:t>—the rarest date on the calendar—to underscore the nature of rare di</w:t>
      </w:r>
      <w:r w:rsidR="008E57C7">
        <w:rPr>
          <w:rFonts w:ascii="Times New Roman" w:hAnsi="Times New Roman" w:cs="Times New Roman"/>
        </w:rPr>
        <w:t xml:space="preserve">seases and what patients face. </w:t>
      </w:r>
      <w:bookmarkStart w:id="0" w:name="_GoBack"/>
      <w:bookmarkEnd w:id="0"/>
      <w:r w:rsidR="00C77730">
        <w:rPr>
          <w:rFonts w:ascii="Times New Roman" w:hAnsi="Times New Roman" w:cs="Times New Roman"/>
        </w:rPr>
        <w:t>The National Organization for Rare Disorders (NORD) is the sponsor of Rare Disease Day in the United States</w:t>
      </w:r>
      <w:r w:rsidR="00BF085D">
        <w:rPr>
          <w:rFonts w:ascii="Times New Roman" w:hAnsi="Times New Roman" w:cs="Times New Roman"/>
        </w:rPr>
        <w:t>.</w:t>
      </w:r>
      <w:r w:rsidR="00BF085D" w:rsidRPr="00BF085D">
        <w:rPr>
          <w:rFonts w:ascii="Times New Roman" w:hAnsi="Times New Roman" w:cs="Times New Roman"/>
        </w:rPr>
        <w:t xml:space="preserve"> </w:t>
      </w:r>
      <w:r w:rsidR="00BF085D">
        <w:rPr>
          <w:rFonts w:ascii="Times New Roman" w:hAnsi="Times New Roman" w:cs="Times New Roman"/>
        </w:rPr>
        <w:t>This year, NORD launched the “Show Your Stripes” campaign; the campaign’s core message is to wear stripes on Rare Disease Day to raise awareness and show support for those living with rare diseases.</w:t>
      </w:r>
    </w:p>
    <w:p w:rsidR="00BF085D" w:rsidRDefault="00BF085D" w:rsidP="008E57C7">
      <w:pPr>
        <w:spacing w:line="240" w:lineRule="auto"/>
        <w:jc w:val="both"/>
        <w:rPr>
          <w:rFonts w:ascii="Times New Roman" w:hAnsi="Times New Roman" w:cs="Times New Roman"/>
        </w:rPr>
      </w:pPr>
      <w:r>
        <w:rPr>
          <w:rFonts w:ascii="Times New Roman" w:hAnsi="Times New Roman" w:cs="Times New Roman"/>
        </w:rPr>
        <w:t xml:space="preserve">For more information about Rare Disease Day in the U.S. or “Show Your Stripes,” go to </w:t>
      </w:r>
      <w:hyperlink r:id="rId7" w:history="1">
        <w:r>
          <w:rPr>
            <w:rStyle w:val="Hyperlink"/>
            <w:rFonts w:ascii="Times New Roman" w:hAnsi="Times New Roman" w:cs="Times New Roman"/>
          </w:rPr>
          <w:t>www.rarediseaseday.us</w:t>
        </w:r>
      </w:hyperlink>
      <w:r>
        <w:rPr>
          <w:rFonts w:ascii="Times New Roman" w:hAnsi="Times New Roman" w:cs="Times New Roman"/>
        </w:rPr>
        <w:t xml:space="preserve">.  For information about global activities, go to </w:t>
      </w:r>
      <w:hyperlink r:id="rId8" w:history="1">
        <w:r>
          <w:rPr>
            <w:rStyle w:val="Hyperlink"/>
            <w:rFonts w:ascii="Times New Roman" w:hAnsi="Times New Roman" w:cs="Times New Roman"/>
          </w:rPr>
          <w:t>www.rarediseaseday.org</w:t>
        </w:r>
      </w:hyperlink>
      <w:r>
        <w:rPr>
          <w:rFonts w:ascii="Times New Roman" w:hAnsi="Times New Roman" w:cs="Times New Roman"/>
        </w:rPr>
        <w:t xml:space="preserve">).  To search for information about rare diseases, visit NORD’s website, </w:t>
      </w:r>
      <w:hyperlink r:id="rId9" w:history="1">
        <w:r>
          <w:rPr>
            <w:rStyle w:val="Hyperlink"/>
            <w:rFonts w:ascii="Times New Roman" w:hAnsi="Times New Roman" w:cs="Times New Roman"/>
          </w:rPr>
          <w:t>www.rarediseases.org</w:t>
        </w:r>
      </w:hyperlink>
      <w:r>
        <w:rPr>
          <w:rFonts w:ascii="Times New Roman" w:hAnsi="Times New Roman" w:cs="Times New Roman"/>
        </w:rPr>
        <w:t>.</w:t>
      </w:r>
    </w:p>
    <w:p w:rsidR="00050A25" w:rsidRDefault="00050A25" w:rsidP="00050A25">
      <w:pPr>
        <w:spacing w:line="240" w:lineRule="auto"/>
        <w:jc w:val="center"/>
        <w:rPr>
          <w:rFonts w:ascii="Times New Roman" w:hAnsi="Times New Roman" w:cs="Times New Roman"/>
        </w:rPr>
      </w:pPr>
      <w:r>
        <w:rPr>
          <w:rFonts w:ascii="Times New Roman" w:hAnsi="Times New Roman" w:cs="Times New Roman"/>
        </w:rPr>
        <w:t xml:space="preserve">###   </w:t>
      </w:r>
    </w:p>
    <w:p w:rsidR="00050A25" w:rsidRDefault="00050A25" w:rsidP="00BF085D">
      <w:pPr>
        <w:spacing w:after="0" w:line="240" w:lineRule="auto"/>
        <w:rPr>
          <w:rFonts w:ascii="Times New Roman" w:hAnsi="Times New Roman" w:cs="Times New Roman"/>
          <w:b/>
          <w:u w:val="single"/>
        </w:rPr>
      </w:pPr>
      <w:r>
        <w:rPr>
          <w:rFonts w:ascii="Times New Roman" w:hAnsi="Times New Roman" w:cs="Times New Roman"/>
          <w:b/>
          <w:u w:val="single"/>
        </w:rPr>
        <w:t>Media contacts:</w:t>
      </w:r>
    </w:p>
    <w:p w:rsidR="00050A25" w:rsidRDefault="00050A25" w:rsidP="00BF085D">
      <w:pPr>
        <w:spacing w:after="0" w:line="240" w:lineRule="auto"/>
        <w:rPr>
          <w:rFonts w:ascii="Times New Roman" w:hAnsi="Times New Roman" w:cs="Times New Roman"/>
          <w:b/>
        </w:rPr>
      </w:pPr>
      <w:r>
        <w:rPr>
          <w:rFonts w:ascii="Times New Roman" w:hAnsi="Times New Roman" w:cs="Times New Roman"/>
        </w:rPr>
        <w:t>[If applicable, insert your organization’s media officer with contact information)</w:t>
      </w:r>
    </w:p>
    <w:p w:rsidR="0083108C" w:rsidRPr="00050A25" w:rsidRDefault="00E568BB" w:rsidP="00BF085D">
      <w:pPr>
        <w:spacing w:after="0" w:line="240" w:lineRule="auto"/>
        <w:rPr>
          <w:rFonts w:ascii="Times New Roman" w:hAnsi="Times New Roman" w:cs="Times New Roman"/>
          <w:sz w:val="24"/>
          <w:szCs w:val="24"/>
        </w:rPr>
      </w:pPr>
      <w:r>
        <w:rPr>
          <w:rFonts w:ascii="Times New Roman" w:hAnsi="Times New Roman" w:cs="Times New Roman"/>
        </w:rPr>
        <w:t>Laura Mullen</w:t>
      </w:r>
      <w:r w:rsidR="00050A25">
        <w:rPr>
          <w:rFonts w:ascii="Times New Roman" w:hAnsi="Times New Roman" w:cs="Times New Roman"/>
        </w:rPr>
        <w:t xml:space="preserve">, NORD, </w:t>
      </w:r>
      <w:hyperlink r:id="rId10" w:history="1">
        <w:r>
          <w:rPr>
            <w:rStyle w:val="Hyperlink"/>
            <w:rFonts w:ascii="Times New Roman" w:hAnsi="Times New Roman" w:cs="Times New Roman"/>
          </w:rPr>
          <w:t>media@rarediseases.org</w:t>
        </w:r>
      </w:hyperlink>
    </w:p>
    <w:sectPr w:rsidR="0083108C" w:rsidRPr="00050A25" w:rsidSect="004C77C4">
      <w:headerReference w:type="default" r:id="rId11"/>
      <w:footerReference w:type="default" r:id="rId12"/>
      <w:pgSz w:w="12240" w:h="15840" w:code="1"/>
      <w:pgMar w:top="1440" w:right="1440" w:bottom="1440" w:left="1440" w:header="316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E7" w:rsidRDefault="00867FE7" w:rsidP="00B554A8">
      <w:pPr>
        <w:spacing w:after="0" w:line="240" w:lineRule="auto"/>
      </w:pPr>
      <w:r>
        <w:separator/>
      </w:r>
    </w:p>
  </w:endnote>
  <w:endnote w:type="continuationSeparator" w:id="0">
    <w:p w:rsidR="00867FE7" w:rsidRDefault="00867FE7" w:rsidP="00B5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5C4386">
    <w:pPr>
      <w:pStyle w:val="Footer"/>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-939800</wp:posOffset>
          </wp:positionV>
          <wp:extent cx="7795895" cy="1100455"/>
          <wp:effectExtent l="0" t="0" r="0" b="4445"/>
          <wp:wrapTight wrapText="bothSides">
            <wp:wrapPolygon edited="0">
              <wp:start x="0" y="0"/>
              <wp:lineTo x="0" y="21313"/>
              <wp:lineTo x="21535" y="21313"/>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5895" cy="1100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E7" w:rsidRDefault="00867FE7" w:rsidP="00B554A8">
      <w:pPr>
        <w:spacing w:after="0" w:line="240" w:lineRule="auto"/>
      </w:pPr>
      <w:r>
        <w:separator/>
      </w:r>
    </w:p>
  </w:footnote>
  <w:footnote w:type="continuationSeparator" w:id="0">
    <w:p w:rsidR="00867FE7" w:rsidRDefault="00867FE7" w:rsidP="00B5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Default="003067FC">
    <w:pPr>
      <w:pStyle w:val="Header"/>
    </w:pPr>
    <w:r>
      <w:rPr>
        <w:noProof/>
      </w:rPr>
      <mc:AlternateContent>
        <mc:Choice Requires="wps">
          <w:drawing>
            <wp:anchor distT="0" distB="0" distL="114300" distR="114300" simplePos="0" relativeHeight="251659264" behindDoc="1" locked="0" layoutInCell="1" allowOverlap="1" wp14:anchorId="02897E8B" wp14:editId="6FC8540A">
              <wp:simplePos x="0" y="0"/>
              <wp:positionH relativeFrom="column">
                <wp:posOffset>-409575</wp:posOffset>
              </wp:positionH>
              <wp:positionV relativeFrom="paragraph">
                <wp:posOffset>-1564005</wp:posOffset>
              </wp:positionV>
              <wp:extent cx="5514975" cy="838200"/>
              <wp:effectExtent l="0" t="0" r="0" b="0"/>
              <wp:wrapThrough wrapText="bothSides">
                <wp:wrapPolygon edited="0">
                  <wp:start x="224" y="0"/>
                  <wp:lineTo x="224" y="21109"/>
                  <wp:lineTo x="21339" y="21109"/>
                  <wp:lineTo x="21339" y="0"/>
                  <wp:lineTo x="224" y="0"/>
                </wp:wrapPolygon>
              </wp:wrapThrough>
              <wp:docPr id="1" name="Text Box 1"/>
              <wp:cNvGraphicFramePr/>
              <a:graphic xmlns:a="http://schemas.openxmlformats.org/drawingml/2006/main">
                <a:graphicData uri="http://schemas.microsoft.com/office/word/2010/wordprocessingShape">
                  <wps:wsp>
                    <wps:cNvSpPr txBox="1"/>
                    <wps:spPr>
                      <a:xfrm>
                        <a:off x="0" y="0"/>
                        <a:ext cx="55149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7C4" w:rsidRPr="00050A25" w:rsidRDefault="00050A25" w:rsidP="004C77C4">
                          <w:pPr>
                            <w:jc w:val="center"/>
                            <w:rPr>
                              <w:rFonts w:ascii="Myriad Pro" w:hAnsi="Myriad Pro"/>
                              <w:color w:val="002D86"/>
                              <w:sz w:val="48"/>
                              <w:szCs w:val="48"/>
                            </w:rPr>
                          </w:pPr>
                          <w:r w:rsidRPr="00050A25">
                            <w:rPr>
                              <w:rFonts w:ascii="Myriad Pro" w:hAnsi="Myriad Pro"/>
                              <w:color w:val="002D86"/>
                              <w:sz w:val="48"/>
                              <w:szCs w:val="48"/>
                            </w:rPr>
                            <w:t>SAMPLE PRESS REL</w:t>
                          </w:r>
                          <w:r w:rsidR="00C77730">
                            <w:rPr>
                              <w:rFonts w:ascii="Myriad Pro" w:hAnsi="Myriad Pro"/>
                              <w:color w:val="002D86"/>
                              <w:sz w:val="48"/>
                              <w:szCs w:val="48"/>
                            </w:rPr>
                            <w:t>E</w:t>
                          </w:r>
                          <w:r w:rsidRPr="00050A25">
                            <w:rPr>
                              <w:rFonts w:ascii="Myriad Pro" w:hAnsi="Myriad Pro"/>
                              <w:color w:val="002D86"/>
                              <w:sz w:val="48"/>
                              <w:szCs w:val="48"/>
                            </w:rPr>
                            <w:t>ASE</w:t>
                          </w:r>
                          <w:r w:rsidR="00C77730">
                            <w:rPr>
                              <w:rFonts w:ascii="Myriad Pro" w:hAnsi="Myriad Pro"/>
                              <w:color w:val="002D86"/>
                              <w:sz w:val="48"/>
                              <w:szCs w:val="48"/>
                            </w:rPr>
                            <w:t xml:space="preserve"> - </w:t>
                          </w:r>
                          <w:proofErr w:type="gramStart"/>
                          <w:r w:rsidRPr="00050A25">
                            <w:rPr>
                              <w:rFonts w:ascii="Myriad Pro" w:hAnsi="Myriad Pro"/>
                              <w:color w:val="002D86"/>
                              <w:sz w:val="48"/>
                              <w:szCs w:val="48"/>
                            </w:rPr>
                            <w:t>PATIEN</w:t>
                          </w:r>
                          <w:r w:rsidR="00C77730">
                            <w:rPr>
                              <w:rFonts w:ascii="Myriad Pro" w:hAnsi="Myriad Pro"/>
                              <w:color w:val="002D86"/>
                              <w:sz w:val="48"/>
                              <w:szCs w:val="48"/>
                            </w:rPr>
                            <w:t xml:space="preserve">T </w:t>
                          </w:r>
                          <w:r w:rsidRPr="00050A25">
                            <w:rPr>
                              <w:rFonts w:ascii="Myriad Pro" w:hAnsi="Myriad Pro"/>
                              <w:color w:val="002D86"/>
                              <w:sz w:val="48"/>
                              <w:szCs w:val="48"/>
                            </w:rPr>
                            <w:t xml:space="preserve"> STORY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7E8B" id="_x0000_t202" coordsize="21600,21600" o:spt="202" path="m,l,21600r21600,l21600,xe">
              <v:stroke joinstyle="miter"/>
              <v:path gradientshapeok="t" o:connecttype="rect"/>
            </v:shapetype>
            <v:shape id="Text Box 1" o:spid="_x0000_s1026" type="#_x0000_t202" style="position:absolute;margin-left:-32.25pt;margin-top:-123.15pt;width:434.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" filled="f" stroked="f" strokeweight=".5pt">
              <v:textbox>
                <w:txbxContent>
                  <w:p w:rsidR="004C77C4" w:rsidRPr="00050A25" w:rsidRDefault="00050A25" w:rsidP="004C77C4">
                    <w:pPr>
                      <w:jc w:val="center"/>
                      <w:rPr>
                        <w:rFonts w:ascii="Myriad Pro" w:hAnsi="Myriad Pro"/>
                        <w:color w:val="002D86"/>
                        <w:sz w:val="48"/>
                        <w:szCs w:val="48"/>
                      </w:rPr>
                    </w:pPr>
                    <w:r w:rsidRPr="00050A25">
                      <w:rPr>
                        <w:rFonts w:ascii="Myriad Pro" w:hAnsi="Myriad Pro"/>
                        <w:color w:val="002D86"/>
                        <w:sz w:val="48"/>
                        <w:szCs w:val="48"/>
                      </w:rPr>
                      <w:t>SAMPLE PRESS REL</w:t>
                    </w:r>
                    <w:r w:rsidR="00C77730">
                      <w:rPr>
                        <w:rFonts w:ascii="Myriad Pro" w:hAnsi="Myriad Pro"/>
                        <w:color w:val="002D86"/>
                        <w:sz w:val="48"/>
                        <w:szCs w:val="48"/>
                      </w:rPr>
                      <w:t>E</w:t>
                    </w:r>
                    <w:r w:rsidRPr="00050A25">
                      <w:rPr>
                        <w:rFonts w:ascii="Myriad Pro" w:hAnsi="Myriad Pro"/>
                        <w:color w:val="002D86"/>
                        <w:sz w:val="48"/>
                        <w:szCs w:val="48"/>
                      </w:rPr>
                      <w:t>ASE</w:t>
                    </w:r>
                    <w:r w:rsidR="00C77730">
                      <w:rPr>
                        <w:rFonts w:ascii="Myriad Pro" w:hAnsi="Myriad Pro"/>
                        <w:color w:val="002D86"/>
                        <w:sz w:val="48"/>
                        <w:szCs w:val="48"/>
                      </w:rPr>
                      <w:t xml:space="preserve"> - </w:t>
                    </w:r>
                    <w:proofErr w:type="gramStart"/>
                    <w:r w:rsidRPr="00050A25">
                      <w:rPr>
                        <w:rFonts w:ascii="Myriad Pro" w:hAnsi="Myriad Pro"/>
                        <w:color w:val="002D86"/>
                        <w:sz w:val="48"/>
                        <w:szCs w:val="48"/>
                      </w:rPr>
                      <w:t>PATIEN</w:t>
                    </w:r>
                    <w:r w:rsidR="00C77730">
                      <w:rPr>
                        <w:rFonts w:ascii="Myriad Pro" w:hAnsi="Myriad Pro"/>
                        <w:color w:val="002D86"/>
                        <w:sz w:val="48"/>
                        <w:szCs w:val="48"/>
                      </w:rPr>
                      <w:t xml:space="preserve">T </w:t>
                    </w:r>
                    <w:r w:rsidRPr="00050A25">
                      <w:rPr>
                        <w:rFonts w:ascii="Myriad Pro" w:hAnsi="Myriad Pro"/>
                        <w:color w:val="002D86"/>
                        <w:sz w:val="48"/>
                        <w:szCs w:val="48"/>
                      </w:rPr>
                      <w:t xml:space="preserve"> STORY</w:t>
                    </w:r>
                    <w:proofErr w:type="gramEnd"/>
                  </w:p>
                </w:txbxContent>
              </v:textbox>
              <w10:wrap type="through"/>
            </v:shape>
          </w:pict>
        </mc:Fallback>
      </mc:AlternateContent>
    </w:r>
    <w:r>
      <w:rPr>
        <w:noProof/>
      </w:rPr>
      <w:drawing>
        <wp:anchor distT="0" distB="0" distL="114300" distR="114300" simplePos="0" relativeHeight="251658240" behindDoc="1" locked="0" layoutInCell="1" allowOverlap="1" wp14:anchorId="7A2F696A" wp14:editId="07EBF7AE">
          <wp:simplePos x="0" y="0"/>
          <wp:positionH relativeFrom="page">
            <wp:posOffset>7302</wp:posOffset>
          </wp:positionH>
          <wp:positionV relativeFrom="page">
            <wp:posOffset>4445</wp:posOffset>
          </wp:positionV>
          <wp:extent cx="8001635" cy="2108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63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25"/>
    <w:rsid w:val="00050A25"/>
    <w:rsid w:val="003067FC"/>
    <w:rsid w:val="00340C89"/>
    <w:rsid w:val="00400837"/>
    <w:rsid w:val="004C77C4"/>
    <w:rsid w:val="005C4386"/>
    <w:rsid w:val="00712BD9"/>
    <w:rsid w:val="0080049A"/>
    <w:rsid w:val="00867FE7"/>
    <w:rsid w:val="008E57C7"/>
    <w:rsid w:val="00984B83"/>
    <w:rsid w:val="00AE48AB"/>
    <w:rsid w:val="00B554A8"/>
    <w:rsid w:val="00BF085D"/>
    <w:rsid w:val="00C77730"/>
    <w:rsid w:val="00D258E7"/>
    <w:rsid w:val="00E01E24"/>
    <w:rsid w:val="00E40C72"/>
    <w:rsid w:val="00E568BB"/>
    <w:rsid w:val="00F77EC3"/>
    <w:rsid w:val="00FA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27CDE"/>
  <w15:docId w15:val="{A0CED15A-126F-4960-9CAC-2D3A3C8B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4A8"/>
  </w:style>
  <w:style w:type="paragraph" w:styleId="Footer">
    <w:name w:val="footer"/>
    <w:basedOn w:val="Normal"/>
    <w:link w:val="FooterChar"/>
    <w:uiPriority w:val="99"/>
    <w:unhideWhenUsed/>
    <w:rsid w:val="00B5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A8"/>
  </w:style>
  <w:style w:type="character" w:styleId="Hyperlink">
    <w:name w:val="Hyperlink"/>
    <w:basedOn w:val="DefaultParagraphFont"/>
    <w:uiPriority w:val="99"/>
    <w:semiHidden/>
    <w:unhideWhenUsed/>
    <w:rsid w:val="00050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edisease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rediseaseday.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rarediseases.org" TargetMode="External"/><Relationship Id="rId4" Type="http://schemas.openxmlformats.org/officeDocument/2006/relationships/webSettings" Target="webSettings.xml"/><Relationship Id="rId9" Type="http://schemas.openxmlformats.org/officeDocument/2006/relationships/hyperlink" Target="http://www.raredisease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gell\Google%20Drive\RDD2017\2017%20Tools%20&amp;%20Templates\RDD%20LayoutTemplates\RDDTemplate3%20singl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CEA0-CB86-4836-A3A3-CE119779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RDDTemplate3 single page</Template>
  <TotalTime>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Angell</dc:creator>
  <cp:lastModifiedBy>Laura Mullen</cp:lastModifiedBy>
  <cp:revision>3</cp:revision>
  <dcterms:created xsi:type="dcterms:W3CDTF">2019-01-07T15:09:00Z</dcterms:created>
  <dcterms:modified xsi:type="dcterms:W3CDTF">2019-01-07T15:17:00Z</dcterms:modified>
</cp:coreProperties>
</file>