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A03E4" w14:textId="381D39BC" w:rsidR="004E4E89" w:rsidRDefault="004E4E89" w:rsidP="00DC0F49">
      <w:pPr>
        <w:tabs>
          <w:tab w:val="left" w:pos="6668"/>
        </w:tabs>
        <w:spacing w:line="240" w:lineRule="auto"/>
        <w:rPr>
          <w:rFonts w:ascii="Myriad Pro" w:hAnsi="Myriad Pro" w:cs="Times New Roman"/>
          <w:b/>
          <w:sz w:val="21"/>
          <w:szCs w:val="21"/>
        </w:rPr>
      </w:pPr>
    </w:p>
    <w:p w14:paraId="287EE99D" w14:textId="77777777" w:rsidR="00867A6B" w:rsidRPr="00C26B76" w:rsidRDefault="00867A6B" w:rsidP="00867A6B">
      <w:pPr>
        <w:tabs>
          <w:tab w:val="left" w:pos="6668"/>
        </w:tabs>
        <w:spacing w:line="240" w:lineRule="auto"/>
        <w:rPr>
          <w:rFonts w:ascii="Myriad Pro" w:hAnsi="Myriad Pro" w:cs="Times New Roman"/>
          <w:b/>
          <w:sz w:val="21"/>
          <w:szCs w:val="21"/>
        </w:rPr>
      </w:pPr>
      <w:r w:rsidRPr="00C26B76">
        <w:rPr>
          <w:rFonts w:ascii="Myriad Pro" w:hAnsi="Myriad Pro" w:cs="Times New Roman"/>
          <w:b/>
          <w:sz w:val="21"/>
          <w:szCs w:val="21"/>
        </w:rPr>
        <w:t>FOR IMMEDIATE RELEASE</w:t>
      </w:r>
      <w:r>
        <w:rPr>
          <w:rFonts w:ascii="Myriad Pro" w:hAnsi="Myriad Pro" w:cs="Times New Roman"/>
          <w:b/>
          <w:sz w:val="21"/>
          <w:szCs w:val="21"/>
        </w:rPr>
        <w:tab/>
      </w:r>
    </w:p>
    <w:p w14:paraId="27D4F40B" w14:textId="679AB623" w:rsidR="00867A6B" w:rsidRPr="00C26B76" w:rsidRDefault="00867A6B" w:rsidP="00867A6B">
      <w:pPr>
        <w:spacing w:line="240" w:lineRule="auto"/>
        <w:jc w:val="center"/>
        <w:rPr>
          <w:rFonts w:ascii="Myriad Pro" w:hAnsi="Myriad Pro" w:cs="Times New Roman"/>
          <w:b/>
          <w:sz w:val="21"/>
          <w:szCs w:val="21"/>
        </w:rPr>
      </w:pPr>
      <w:r w:rsidRPr="00C26B76">
        <w:rPr>
          <w:rFonts w:ascii="Myriad Pro" w:hAnsi="Myriad Pro" w:cs="Times New Roman"/>
          <w:b/>
          <w:sz w:val="21"/>
          <w:szCs w:val="21"/>
        </w:rPr>
        <w:t xml:space="preserve">[Insert Company/Organization/Individual Name] </w:t>
      </w:r>
      <w:r>
        <w:rPr>
          <w:rFonts w:ascii="Myriad Pro" w:hAnsi="Myriad Pro" w:cs="Times New Roman"/>
          <w:b/>
          <w:sz w:val="21"/>
          <w:szCs w:val="21"/>
        </w:rPr>
        <w:t>Celebrates</w:t>
      </w:r>
      <w:r w:rsidRPr="00C26B76">
        <w:rPr>
          <w:rFonts w:ascii="Myriad Pro" w:hAnsi="Myriad Pro" w:cs="Times New Roman"/>
          <w:b/>
          <w:sz w:val="21"/>
          <w:szCs w:val="21"/>
        </w:rPr>
        <w:t xml:space="preserve"> Rare Disease Day® </w:t>
      </w:r>
      <w:r>
        <w:rPr>
          <w:rFonts w:ascii="Myriad Pro" w:hAnsi="Myriad Pro" w:cs="Times New Roman"/>
          <w:b/>
          <w:sz w:val="21"/>
          <w:szCs w:val="21"/>
        </w:rPr>
        <w:t>202</w:t>
      </w:r>
      <w:r w:rsidR="00515205">
        <w:rPr>
          <w:rFonts w:ascii="Myriad Pro" w:hAnsi="Myriad Pro" w:cs="Times New Roman"/>
          <w:b/>
          <w:sz w:val="21"/>
          <w:szCs w:val="21"/>
        </w:rPr>
        <w:t>3</w:t>
      </w:r>
      <w:r>
        <w:rPr>
          <w:rFonts w:ascii="Myriad Pro" w:hAnsi="Myriad Pro" w:cs="Times New Roman"/>
          <w:b/>
          <w:sz w:val="21"/>
          <w:szCs w:val="21"/>
        </w:rPr>
        <w:t xml:space="preserve">, </w:t>
      </w:r>
      <w:r>
        <w:rPr>
          <w:rFonts w:ascii="Myriad Pro" w:hAnsi="Myriad Pro" w:cs="Times New Roman"/>
          <w:b/>
          <w:sz w:val="21"/>
          <w:szCs w:val="21"/>
        </w:rPr>
        <w:br/>
        <w:t>Joining</w:t>
      </w:r>
      <w:r w:rsidRPr="00C26B76">
        <w:rPr>
          <w:rFonts w:ascii="Myriad Pro" w:hAnsi="Myriad Pro" w:cs="Times New Roman"/>
          <w:b/>
          <w:sz w:val="21"/>
          <w:szCs w:val="21"/>
        </w:rPr>
        <w:t xml:space="preserve"> Global </w:t>
      </w:r>
      <w:r>
        <w:rPr>
          <w:rFonts w:ascii="Myriad Pro" w:hAnsi="Myriad Pro" w:cs="Times New Roman"/>
          <w:b/>
          <w:sz w:val="21"/>
          <w:szCs w:val="21"/>
        </w:rPr>
        <w:t xml:space="preserve">Awareness and Advocacy </w:t>
      </w:r>
      <w:r w:rsidRPr="00C26B76">
        <w:rPr>
          <w:rFonts w:ascii="Myriad Pro" w:hAnsi="Myriad Pro" w:cs="Times New Roman"/>
          <w:b/>
          <w:sz w:val="21"/>
          <w:szCs w:val="21"/>
        </w:rPr>
        <w:t>Movement</w:t>
      </w:r>
    </w:p>
    <w:p w14:paraId="2FA312D4" w14:textId="7CFEA187" w:rsidR="00867A6B" w:rsidRPr="00C26B76" w:rsidRDefault="00867A6B" w:rsidP="00867A6B">
      <w:pPr>
        <w:spacing w:line="240" w:lineRule="exact"/>
        <w:rPr>
          <w:rFonts w:ascii="Myriad Pro" w:hAnsi="Myriad Pro" w:cs="Times New Roman"/>
          <w:sz w:val="21"/>
          <w:szCs w:val="21"/>
        </w:rPr>
      </w:pPr>
      <w:r w:rsidRPr="00C26B76">
        <w:rPr>
          <w:rFonts w:ascii="Myriad Pro" w:hAnsi="Myriad Pro" w:cs="Times New Roman"/>
          <w:b/>
          <w:sz w:val="21"/>
          <w:szCs w:val="21"/>
        </w:rPr>
        <w:t>[CITY], [STATE]—[Month] [XX], 202</w:t>
      </w:r>
      <w:r w:rsidR="00515205">
        <w:rPr>
          <w:rFonts w:ascii="Myriad Pro" w:hAnsi="Myriad Pro" w:cs="Times New Roman"/>
          <w:b/>
          <w:sz w:val="21"/>
          <w:szCs w:val="21"/>
        </w:rPr>
        <w:t>3</w:t>
      </w:r>
      <w:proofErr w:type="gramStart"/>
      <w:r w:rsidRPr="00C26B76">
        <w:rPr>
          <w:rFonts w:ascii="Myriad Pro" w:hAnsi="Myriad Pro" w:cs="Times New Roman"/>
          <w:b/>
          <w:sz w:val="21"/>
          <w:szCs w:val="21"/>
        </w:rPr>
        <w:t>—</w:t>
      </w:r>
      <w:r w:rsidRPr="00C26B76">
        <w:rPr>
          <w:rFonts w:ascii="Myriad Pro" w:hAnsi="Myriad Pro" w:cs="Times New Roman"/>
          <w:sz w:val="21"/>
          <w:szCs w:val="21"/>
        </w:rPr>
        <w:t>[</w:t>
      </w:r>
      <w:proofErr w:type="gramEnd"/>
      <w:r w:rsidRPr="00C26B76">
        <w:rPr>
          <w:rFonts w:ascii="Myriad Pro" w:hAnsi="Myriad Pro" w:cs="Times New Roman"/>
          <w:sz w:val="21"/>
          <w:szCs w:val="21"/>
        </w:rPr>
        <w:t xml:space="preserve">Insert </w:t>
      </w:r>
      <w:r w:rsidRPr="00907C26">
        <w:rPr>
          <w:rFonts w:ascii="Myriad Pro" w:hAnsi="Myriad Pro" w:cs="Times New Roman"/>
          <w:bCs/>
          <w:sz w:val="21"/>
          <w:szCs w:val="21"/>
        </w:rPr>
        <w:t>Company/Organization/Individual</w:t>
      </w:r>
      <w:r w:rsidRPr="00C26B76">
        <w:rPr>
          <w:rFonts w:ascii="Myriad Pro" w:hAnsi="Myriad Pro" w:cs="Times New Roman"/>
          <w:b/>
          <w:sz w:val="21"/>
          <w:szCs w:val="21"/>
        </w:rPr>
        <w:t xml:space="preserve"> </w:t>
      </w:r>
      <w:r>
        <w:rPr>
          <w:rFonts w:ascii="Myriad Pro" w:hAnsi="Myriad Pro" w:cs="Times New Roman"/>
          <w:sz w:val="21"/>
          <w:szCs w:val="21"/>
        </w:rPr>
        <w:t>N</w:t>
      </w:r>
      <w:r w:rsidRPr="00C26B76">
        <w:rPr>
          <w:rFonts w:ascii="Myriad Pro" w:hAnsi="Myriad Pro" w:cs="Times New Roman"/>
          <w:sz w:val="21"/>
          <w:szCs w:val="21"/>
        </w:rPr>
        <w:t xml:space="preserve">ame] has joined forces with over 25 million Americans living with a rare disease and health care advocates around the world </w:t>
      </w:r>
      <w:r>
        <w:rPr>
          <w:rFonts w:ascii="Myriad Pro" w:hAnsi="Myriad Pro" w:cs="Times New Roman"/>
          <w:sz w:val="21"/>
          <w:szCs w:val="21"/>
        </w:rPr>
        <w:t>to celebrate</w:t>
      </w:r>
      <w:r w:rsidRPr="00C26B76">
        <w:rPr>
          <w:rFonts w:ascii="Myriad Pro" w:hAnsi="Myriad Pro" w:cs="Times New Roman"/>
          <w:sz w:val="21"/>
          <w:szCs w:val="21"/>
        </w:rPr>
        <w:t xml:space="preserve"> </w:t>
      </w:r>
      <w:r w:rsidRPr="00C26B76">
        <w:rPr>
          <w:rFonts w:ascii="Myriad Pro" w:hAnsi="Myriad Pro" w:cs="Times New Roman"/>
          <w:b/>
          <w:sz w:val="21"/>
          <w:szCs w:val="21"/>
        </w:rPr>
        <w:t>Rare Disease Day®</w:t>
      </w:r>
      <w:r w:rsidRPr="00C26B76">
        <w:rPr>
          <w:rFonts w:ascii="Myriad Pro" w:hAnsi="Myriad Pro" w:cs="Times New Roman"/>
          <w:sz w:val="21"/>
          <w:szCs w:val="21"/>
        </w:rPr>
        <w:t xml:space="preserve">. </w:t>
      </w:r>
      <w:r>
        <w:rPr>
          <w:rFonts w:ascii="Myriad Pro" w:hAnsi="Myriad Pro" w:cs="Times New Roman"/>
          <w:sz w:val="21"/>
          <w:szCs w:val="21"/>
        </w:rPr>
        <w:t xml:space="preserve">Hosted on February 28, </w:t>
      </w:r>
      <w:r w:rsidRPr="00C26B76">
        <w:rPr>
          <w:rFonts w:ascii="Myriad Pro" w:hAnsi="Myriad Pro" w:cs="Times New Roman"/>
          <w:sz w:val="21"/>
          <w:szCs w:val="21"/>
        </w:rPr>
        <w:t>Rare Disease Day is an annual awareness day dedicated to elevating public understanding of rare diseases and calling attention to the special challenges people face.</w:t>
      </w:r>
    </w:p>
    <w:p w14:paraId="1E1617C6" w14:textId="77777777" w:rsidR="00867A6B" w:rsidRDefault="00867A6B" w:rsidP="00867A6B">
      <w:pPr>
        <w:spacing w:line="240" w:lineRule="exact"/>
        <w:rPr>
          <w:rFonts w:ascii="Myriad Pro" w:hAnsi="Myriad Pro" w:cs="Times New Roman"/>
          <w:i/>
          <w:iCs/>
          <w:sz w:val="21"/>
          <w:szCs w:val="21"/>
        </w:rPr>
      </w:pPr>
      <w:r w:rsidRPr="00907C26">
        <w:rPr>
          <w:rFonts w:ascii="Myriad Pro" w:hAnsi="Myriad Pro" w:cs="Times New Roman"/>
          <w:i/>
          <w:iCs/>
          <w:sz w:val="21"/>
          <w:szCs w:val="21"/>
        </w:rPr>
        <w:t>[Insert 2-3 sentences about your organization and the event/awareness activities you are planning.]</w:t>
      </w:r>
    </w:p>
    <w:p w14:paraId="509AC8B7" w14:textId="77777777" w:rsidR="00867A6B" w:rsidRPr="00907C26" w:rsidRDefault="00867A6B" w:rsidP="00867A6B">
      <w:pPr>
        <w:spacing w:line="240" w:lineRule="exact"/>
        <w:rPr>
          <w:rFonts w:ascii="Myriad Pro" w:hAnsi="Myriad Pro" w:cs="Times New Roman"/>
          <w:i/>
          <w:iCs/>
          <w:sz w:val="21"/>
          <w:szCs w:val="21"/>
        </w:rPr>
      </w:pPr>
      <w:r w:rsidRPr="000D05DE">
        <w:rPr>
          <w:rFonts w:ascii="Myriad Pro" w:hAnsi="Myriad Pro" w:cs="Times New Roman"/>
          <w:i/>
          <w:iCs/>
          <w:sz w:val="21"/>
          <w:szCs w:val="21"/>
        </w:rPr>
        <w:t xml:space="preserve">[Insert information about attending the event, if open to the public and/or registration is required, with contact information.] </w:t>
      </w:r>
      <w:r w:rsidRPr="00907C26">
        <w:rPr>
          <w:rFonts w:ascii="Myriad Pro" w:hAnsi="Myriad Pro" w:cs="Times New Roman"/>
          <w:i/>
          <w:iCs/>
          <w:sz w:val="21"/>
          <w:szCs w:val="21"/>
        </w:rPr>
        <w:t xml:space="preserve">[Insert quote about why you are getting involved. Explain why are getting involved and why it is important </w:t>
      </w:r>
      <w:r w:rsidRPr="00907C26">
        <w:rPr>
          <w:rFonts w:ascii="Myriad Pro" w:hAnsi="Myriad Pro" w:cs="Times New Roman"/>
          <w:i/>
          <w:iCs/>
          <w:sz w:val="21"/>
          <w:szCs w:val="21"/>
        </w:rPr>
        <w:br/>
        <w:t>for others to know about rare diseases.]</w:t>
      </w:r>
    </w:p>
    <w:p w14:paraId="5D1300C0" w14:textId="77777777" w:rsidR="00867A6B" w:rsidRPr="00C26B76" w:rsidRDefault="00867A6B" w:rsidP="00867A6B">
      <w:pPr>
        <w:spacing w:after="0" w:line="240" w:lineRule="exact"/>
        <w:rPr>
          <w:rFonts w:ascii="Myriad Pro" w:hAnsi="Myriad Pro" w:cs="Times New Roman"/>
          <w:sz w:val="21"/>
          <w:szCs w:val="21"/>
        </w:rPr>
      </w:pPr>
      <w:r w:rsidRPr="00C26B76">
        <w:rPr>
          <w:rFonts w:ascii="Myriad Pro" w:hAnsi="Myriad Pro" w:cs="Times New Roman"/>
          <w:sz w:val="21"/>
          <w:szCs w:val="21"/>
        </w:rPr>
        <w:t xml:space="preserve">According to the National Institutes of Health (NIH), a disease is rare if it affects fewer than 200,000 people in the United States. There are more than 7,000 rare diseases currently identified and approximately 90% of them are still without </w:t>
      </w:r>
      <w:r>
        <w:rPr>
          <w:rFonts w:ascii="Myriad Pro" w:hAnsi="Myriad Pro" w:cs="Times New Roman"/>
          <w:sz w:val="21"/>
          <w:szCs w:val="21"/>
        </w:rPr>
        <w:t xml:space="preserve">an </w:t>
      </w:r>
      <w:r>
        <w:rPr>
          <w:rFonts w:ascii="Myriad Pro" w:hAnsi="Myriad Pro" w:cs="Times New Roman"/>
          <w:sz w:val="21"/>
          <w:szCs w:val="21"/>
        </w:rPr>
        <w:br/>
      </w:r>
      <w:r w:rsidRPr="00C26B76">
        <w:rPr>
          <w:rFonts w:ascii="Myriad Pro" w:hAnsi="Myriad Pro" w:cs="Times New Roman"/>
          <w:sz w:val="21"/>
          <w:szCs w:val="21"/>
        </w:rPr>
        <w:t xml:space="preserve">FDA-approved treatment. </w:t>
      </w:r>
    </w:p>
    <w:p w14:paraId="3D10B1A6" w14:textId="77777777" w:rsidR="00867A6B" w:rsidRPr="00C26B76" w:rsidRDefault="00867A6B" w:rsidP="00867A6B">
      <w:pPr>
        <w:spacing w:after="0" w:line="240" w:lineRule="exact"/>
        <w:rPr>
          <w:rFonts w:ascii="Myriad Pro" w:hAnsi="Myriad Pro" w:cs="Times New Roman"/>
          <w:sz w:val="21"/>
          <w:szCs w:val="21"/>
        </w:rPr>
      </w:pPr>
    </w:p>
    <w:p w14:paraId="447BF65C" w14:textId="77777777" w:rsidR="00867A6B" w:rsidRPr="00C26B76" w:rsidRDefault="00867A6B" w:rsidP="00867A6B">
      <w:pPr>
        <w:spacing w:line="240" w:lineRule="exact"/>
        <w:rPr>
          <w:rFonts w:ascii="Myriad Pro" w:hAnsi="Myriad Pro" w:cs="Times New Roman"/>
          <w:sz w:val="21"/>
          <w:szCs w:val="21"/>
        </w:rPr>
      </w:pPr>
      <w:r w:rsidRPr="00C26B76">
        <w:rPr>
          <w:rFonts w:ascii="Myriad Pro" w:hAnsi="Myriad Pro" w:cs="Times New Roman"/>
          <w:sz w:val="21"/>
          <w:szCs w:val="21"/>
        </w:rPr>
        <w:t xml:space="preserve">Rare Disease Day </w:t>
      </w:r>
      <w:r>
        <w:rPr>
          <w:rFonts w:ascii="Myriad Pro" w:hAnsi="Myriad Pro" w:cs="Times New Roman"/>
          <w:sz w:val="21"/>
          <w:szCs w:val="21"/>
        </w:rPr>
        <w:t>is hosted internationally</w:t>
      </w:r>
      <w:r w:rsidRPr="00C26B76">
        <w:rPr>
          <w:rFonts w:ascii="Myriad Pro" w:hAnsi="Myriad Pro" w:cs="Times New Roman"/>
          <w:sz w:val="21"/>
          <w:szCs w:val="21"/>
        </w:rPr>
        <w:t xml:space="preserve"> every year on the last day of February—the rarest date on the calendar—to underscore the nature of rare diseases and </w:t>
      </w:r>
      <w:r>
        <w:rPr>
          <w:rFonts w:ascii="Myriad Pro" w:hAnsi="Myriad Pro" w:cs="Times New Roman"/>
          <w:sz w:val="21"/>
          <w:szCs w:val="21"/>
        </w:rPr>
        <w:t>the challenges</w:t>
      </w:r>
      <w:r w:rsidRPr="00C26B76">
        <w:rPr>
          <w:rFonts w:ascii="Myriad Pro" w:hAnsi="Myriad Pro" w:cs="Times New Roman"/>
          <w:sz w:val="21"/>
          <w:szCs w:val="21"/>
        </w:rPr>
        <w:t xml:space="preserve"> patients face. It was established in Europe in 2008 by </w:t>
      </w:r>
      <w:r>
        <w:rPr>
          <w:rFonts w:ascii="Myriad Pro" w:hAnsi="Myriad Pro" w:cs="Times New Roman"/>
          <w:sz w:val="21"/>
          <w:szCs w:val="21"/>
        </w:rPr>
        <w:t xml:space="preserve">the </w:t>
      </w:r>
      <w:r w:rsidRPr="00E35C43">
        <w:rPr>
          <w:rFonts w:ascii="Myriad Pro" w:hAnsi="Myriad Pro" w:cs="Times New Roman"/>
          <w:sz w:val="21"/>
          <w:szCs w:val="21"/>
        </w:rPr>
        <w:t>European Organization for Rare Diseases</w:t>
      </w:r>
      <w:r>
        <w:rPr>
          <w:rFonts w:ascii="Myriad Pro" w:hAnsi="Myriad Pro" w:cs="Times New Roman"/>
          <w:sz w:val="21"/>
          <w:szCs w:val="21"/>
        </w:rPr>
        <w:t xml:space="preserve"> (</w:t>
      </w:r>
      <w:r w:rsidRPr="00C26B76">
        <w:rPr>
          <w:rFonts w:ascii="Myriad Pro" w:hAnsi="Myriad Pro" w:cs="Times New Roman"/>
          <w:sz w:val="21"/>
          <w:szCs w:val="21"/>
        </w:rPr>
        <w:t>EURORDIS</w:t>
      </w:r>
      <w:r>
        <w:rPr>
          <w:rFonts w:ascii="Myriad Pro" w:hAnsi="Myriad Pro" w:cs="Times New Roman"/>
          <w:sz w:val="21"/>
          <w:szCs w:val="21"/>
        </w:rPr>
        <w:t>)</w:t>
      </w:r>
      <w:r w:rsidRPr="00C26B76">
        <w:rPr>
          <w:rFonts w:ascii="Myriad Pro" w:hAnsi="Myriad Pro" w:cs="Times New Roman"/>
          <w:sz w:val="21"/>
          <w:szCs w:val="21"/>
        </w:rPr>
        <w:t xml:space="preserve"> and is now observed in more than 80 nations. Rare Disease Day is sponsored in the U</w:t>
      </w:r>
      <w:r>
        <w:rPr>
          <w:rFonts w:ascii="Myriad Pro" w:hAnsi="Myriad Pro" w:cs="Times New Roman"/>
          <w:sz w:val="21"/>
          <w:szCs w:val="21"/>
        </w:rPr>
        <w:t xml:space="preserve">nited </w:t>
      </w:r>
      <w:r w:rsidRPr="00C26B76">
        <w:rPr>
          <w:rFonts w:ascii="Myriad Pro" w:hAnsi="Myriad Pro" w:cs="Times New Roman"/>
          <w:sz w:val="21"/>
          <w:szCs w:val="21"/>
        </w:rPr>
        <w:t>S</w:t>
      </w:r>
      <w:r>
        <w:rPr>
          <w:rFonts w:ascii="Myriad Pro" w:hAnsi="Myriad Pro" w:cs="Times New Roman"/>
          <w:sz w:val="21"/>
          <w:szCs w:val="21"/>
        </w:rPr>
        <w:t>tates</w:t>
      </w:r>
      <w:r w:rsidRPr="00C26B76">
        <w:rPr>
          <w:rFonts w:ascii="Myriad Pro" w:hAnsi="Myriad Pro" w:cs="Times New Roman"/>
          <w:sz w:val="21"/>
          <w:szCs w:val="21"/>
        </w:rPr>
        <w:t xml:space="preserve"> by the National Organization for Rare Disorders (NORD®), the leading independent, nonprofit organization committed to the identification, treatment, and cure of rare diseases. The core message of NORD’s “Show Your Stripes” campaign is to wear stripes on Rare Disease Day to raise awareness and show support for those living with rare diseases.</w:t>
      </w:r>
    </w:p>
    <w:p w14:paraId="62A70515" w14:textId="77777777" w:rsidR="00867A6B" w:rsidRPr="00C26B76" w:rsidRDefault="00867A6B" w:rsidP="00867A6B">
      <w:pPr>
        <w:spacing w:line="240" w:lineRule="exact"/>
        <w:rPr>
          <w:rFonts w:ascii="Myriad Pro" w:hAnsi="Myriad Pro" w:cs="Times New Roman"/>
          <w:sz w:val="21"/>
          <w:szCs w:val="21"/>
        </w:rPr>
      </w:pPr>
      <w:r w:rsidRPr="00C26B76">
        <w:rPr>
          <w:rFonts w:ascii="Myriad Pro" w:hAnsi="Myriad Pro" w:cs="Times New Roman"/>
          <w:sz w:val="21"/>
          <w:szCs w:val="21"/>
        </w:rPr>
        <w:t>For more information about Rare Disease Day in the US</w:t>
      </w:r>
      <w:r>
        <w:rPr>
          <w:rFonts w:ascii="Myriad Pro" w:hAnsi="Myriad Pro" w:cs="Times New Roman"/>
          <w:sz w:val="21"/>
          <w:szCs w:val="21"/>
        </w:rPr>
        <w:t>, visit</w:t>
      </w:r>
      <w:r w:rsidRPr="00C26B76">
        <w:rPr>
          <w:rFonts w:ascii="Myriad Pro" w:hAnsi="Myriad Pro" w:cs="Times New Roman"/>
          <w:sz w:val="21"/>
          <w:szCs w:val="21"/>
        </w:rPr>
        <w:t xml:space="preserve"> </w:t>
      </w:r>
      <w:hyperlink r:id="rId6" w:history="1">
        <w:r w:rsidRPr="00C26B76">
          <w:rPr>
            <w:rStyle w:val="Hyperlink"/>
            <w:rFonts w:ascii="Myriad Pro" w:hAnsi="Myriad Pro" w:cs="Times New Roman"/>
            <w:sz w:val="21"/>
            <w:szCs w:val="21"/>
          </w:rPr>
          <w:t>rarediseaseday.us</w:t>
        </w:r>
      </w:hyperlink>
      <w:r w:rsidRPr="00C26B76">
        <w:rPr>
          <w:rFonts w:ascii="Myriad Pro" w:hAnsi="Myriad Pro" w:cs="Times New Roman"/>
          <w:sz w:val="21"/>
          <w:szCs w:val="21"/>
        </w:rPr>
        <w:t xml:space="preserve">.  For information about global activities, </w:t>
      </w:r>
      <w:r>
        <w:rPr>
          <w:rFonts w:ascii="Myriad Pro" w:hAnsi="Myriad Pro" w:cs="Times New Roman"/>
          <w:sz w:val="21"/>
          <w:szCs w:val="21"/>
        </w:rPr>
        <w:t>visit</w:t>
      </w:r>
      <w:r w:rsidRPr="00C26B76">
        <w:rPr>
          <w:rFonts w:ascii="Myriad Pro" w:hAnsi="Myriad Pro" w:cs="Times New Roman"/>
          <w:sz w:val="21"/>
          <w:szCs w:val="21"/>
        </w:rPr>
        <w:t xml:space="preserve"> </w:t>
      </w:r>
      <w:hyperlink r:id="rId7" w:history="1">
        <w:r w:rsidRPr="00C26B76">
          <w:rPr>
            <w:rStyle w:val="Hyperlink"/>
            <w:rFonts w:ascii="Myriad Pro" w:hAnsi="Myriad Pro" w:cs="Times New Roman"/>
            <w:sz w:val="21"/>
            <w:szCs w:val="21"/>
          </w:rPr>
          <w:t>rarediseaseday.org</w:t>
        </w:r>
      </w:hyperlink>
      <w:r w:rsidRPr="00C26B76">
        <w:rPr>
          <w:rFonts w:ascii="Myriad Pro" w:hAnsi="Myriad Pro" w:cs="Times New Roman"/>
          <w:sz w:val="21"/>
          <w:szCs w:val="21"/>
        </w:rPr>
        <w:t xml:space="preserve">.  </w:t>
      </w:r>
      <w:r>
        <w:rPr>
          <w:rFonts w:ascii="Myriad Pro" w:hAnsi="Myriad Pro" w:cs="Times New Roman"/>
          <w:sz w:val="21"/>
          <w:szCs w:val="21"/>
        </w:rPr>
        <w:t>F</w:t>
      </w:r>
      <w:r w:rsidRPr="00C26B76">
        <w:rPr>
          <w:rFonts w:ascii="Myriad Pro" w:hAnsi="Myriad Pro" w:cs="Times New Roman"/>
          <w:sz w:val="21"/>
          <w:szCs w:val="21"/>
        </w:rPr>
        <w:t xml:space="preserve">or </w:t>
      </w:r>
      <w:r>
        <w:rPr>
          <w:rFonts w:ascii="Myriad Pro" w:hAnsi="Myriad Pro" w:cs="Times New Roman"/>
          <w:sz w:val="21"/>
          <w:szCs w:val="21"/>
        </w:rPr>
        <w:t xml:space="preserve">general </w:t>
      </w:r>
      <w:r w:rsidRPr="00C26B76">
        <w:rPr>
          <w:rFonts w:ascii="Myriad Pro" w:hAnsi="Myriad Pro" w:cs="Times New Roman"/>
          <w:sz w:val="21"/>
          <w:szCs w:val="21"/>
        </w:rPr>
        <w:t>information</w:t>
      </w:r>
      <w:r>
        <w:rPr>
          <w:rFonts w:ascii="Myriad Pro" w:hAnsi="Myriad Pro" w:cs="Times New Roman"/>
          <w:sz w:val="21"/>
          <w:szCs w:val="21"/>
        </w:rPr>
        <w:t>, tools, and resources</w:t>
      </w:r>
      <w:r w:rsidRPr="00C26B76">
        <w:rPr>
          <w:rFonts w:ascii="Myriad Pro" w:hAnsi="Myriad Pro" w:cs="Times New Roman"/>
          <w:sz w:val="21"/>
          <w:szCs w:val="21"/>
        </w:rPr>
        <w:t xml:space="preserve"> about rare diseases, visit NORD’s website, </w:t>
      </w:r>
      <w:hyperlink r:id="rId8" w:history="1">
        <w:r w:rsidRPr="00C26B76">
          <w:rPr>
            <w:rStyle w:val="Hyperlink"/>
            <w:rFonts w:ascii="Myriad Pro" w:hAnsi="Myriad Pro" w:cs="Times New Roman"/>
            <w:sz w:val="21"/>
            <w:szCs w:val="21"/>
          </w:rPr>
          <w:t>rarediseases.org</w:t>
        </w:r>
      </w:hyperlink>
      <w:r w:rsidRPr="00C26B76">
        <w:rPr>
          <w:rFonts w:ascii="Myriad Pro" w:hAnsi="Myriad Pro" w:cs="Times New Roman"/>
          <w:sz w:val="21"/>
          <w:szCs w:val="21"/>
        </w:rPr>
        <w:t>.</w:t>
      </w:r>
    </w:p>
    <w:p w14:paraId="3C7AD26B" w14:textId="77777777" w:rsidR="00867A6B" w:rsidRPr="00C26B76" w:rsidRDefault="00867A6B" w:rsidP="00867A6B">
      <w:pPr>
        <w:spacing w:line="200" w:lineRule="exact"/>
        <w:jc w:val="center"/>
        <w:rPr>
          <w:rFonts w:ascii="Myriad Pro" w:hAnsi="Myriad Pro" w:cs="Times New Roman"/>
          <w:sz w:val="21"/>
          <w:szCs w:val="21"/>
        </w:rPr>
      </w:pPr>
      <w:r w:rsidRPr="00C26B76">
        <w:rPr>
          <w:rFonts w:ascii="Myriad Pro" w:hAnsi="Myriad Pro" w:cs="Times New Roman"/>
          <w:sz w:val="21"/>
          <w:szCs w:val="21"/>
        </w:rPr>
        <w:t xml:space="preserve">###   </w:t>
      </w:r>
    </w:p>
    <w:p w14:paraId="4EE719E7" w14:textId="77777777" w:rsidR="00867A6B" w:rsidRPr="00C26B76" w:rsidRDefault="00867A6B" w:rsidP="00867A6B">
      <w:pPr>
        <w:spacing w:line="240" w:lineRule="auto"/>
        <w:rPr>
          <w:rFonts w:ascii="Myriad Pro" w:hAnsi="Myriad Pro" w:cs="Times New Roman"/>
          <w:b/>
          <w:sz w:val="21"/>
          <w:szCs w:val="21"/>
          <w:u w:val="single"/>
        </w:rPr>
      </w:pPr>
      <w:r w:rsidRPr="00C26B76">
        <w:rPr>
          <w:rFonts w:ascii="Myriad Pro" w:hAnsi="Myriad Pro" w:cs="Times New Roman"/>
          <w:b/>
          <w:sz w:val="21"/>
          <w:szCs w:val="21"/>
          <w:u w:val="single"/>
        </w:rPr>
        <w:t>Media contacts:</w:t>
      </w:r>
    </w:p>
    <w:p w14:paraId="12D99441" w14:textId="77777777" w:rsidR="00867A6B" w:rsidRDefault="00867A6B" w:rsidP="00867A6B">
      <w:pPr>
        <w:spacing w:line="240" w:lineRule="exact"/>
        <w:rPr>
          <w:rStyle w:val="Hyperlink"/>
          <w:rFonts w:ascii="Myriad Pro" w:hAnsi="Myriad Pro" w:cs="Times New Roman"/>
          <w:sz w:val="21"/>
          <w:szCs w:val="21"/>
        </w:rPr>
      </w:pPr>
      <w:r w:rsidRPr="00C26B76">
        <w:rPr>
          <w:rFonts w:ascii="Myriad Pro" w:hAnsi="Myriad Pro" w:cs="Times New Roman"/>
          <w:sz w:val="21"/>
          <w:szCs w:val="21"/>
        </w:rPr>
        <w:t xml:space="preserve">[If applicable, insert your organization’s media officer with contact information) </w:t>
      </w:r>
    </w:p>
    <w:p w14:paraId="40193337" w14:textId="77777777" w:rsidR="00867A6B" w:rsidRDefault="00867A6B" w:rsidP="00867A6B">
      <w:pPr>
        <w:spacing w:line="240" w:lineRule="exact"/>
        <w:rPr>
          <w:rFonts w:ascii="Myriad Pro" w:hAnsi="Myriad Pro"/>
          <w:sz w:val="21"/>
          <w:szCs w:val="21"/>
        </w:rPr>
      </w:pPr>
      <w:r>
        <w:rPr>
          <w:rFonts w:ascii="Myriad Pro" w:hAnsi="Myriad Pro" w:cs="Times New Roman"/>
          <w:sz w:val="21"/>
          <w:szCs w:val="21"/>
        </w:rPr>
        <w:t>Rohan Narayanan, NORD, rnarayanan@rarediseases.org</w:t>
      </w:r>
    </w:p>
    <w:p w14:paraId="30306424" w14:textId="4F87B5FF" w:rsidR="00515205" w:rsidRDefault="00515205" w:rsidP="00867A6B">
      <w:pPr>
        <w:tabs>
          <w:tab w:val="left" w:pos="6668"/>
        </w:tabs>
        <w:spacing w:line="240" w:lineRule="auto"/>
        <w:rPr>
          <w:rFonts w:ascii="Myriad Pro" w:hAnsi="Myriad Pro"/>
          <w:sz w:val="21"/>
          <w:szCs w:val="21"/>
        </w:rPr>
      </w:pPr>
    </w:p>
    <w:p w14:paraId="470710A3" w14:textId="77777777" w:rsidR="00515205" w:rsidRPr="00515205" w:rsidRDefault="00515205" w:rsidP="00515205">
      <w:pPr>
        <w:rPr>
          <w:rFonts w:ascii="Myriad Pro" w:hAnsi="Myriad Pro"/>
          <w:sz w:val="21"/>
          <w:szCs w:val="21"/>
        </w:rPr>
      </w:pPr>
      <w:bookmarkStart w:id="0" w:name="_GoBack"/>
      <w:bookmarkEnd w:id="0"/>
    </w:p>
    <w:p w14:paraId="245DDE84" w14:textId="75162643" w:rsidR="005329F9" w:rsidRPr="00515205" w:rsidRDefault="00515205" w:rsidP="00515205">
      <w:pPr>
        <w:tabs>
          <w:tab w:val="left" w:pos="6068"/>
        </w:tabs>
        <w:rPr>
          <w:rFonts w:ascii="Myriad Pro" w:hAnsi="Myriad Pro"/>
          <w:sz w:val="21"/>
          <w:szCs w:val="21"/>
        </w:rPr>
      </w:pPr>
      <w:r>
        <w:rPr>
          <w:rFonts w:ascii="Myriad Pro" w:hAnsi="Myriad Pro"/>
          <w:sz w:val="21"/>
          <w:szCs w:val="21"/>
        </w:rPr>
        <w:tab/>
      </w:r>
    </w:p>
    <w:sectPr w:rsidR="005329F9" w:rsidRPr="00515205" w:rsidSect="005329F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0EC7E" w14:textId="77777777" w:rsidR="00D9724A" w:rsidRDefault="00D9724A" w:rsidP="00C26B76">
      <w:pPr>
        <w:spacing w:after="0" w:line="240" w:lineRule="auto"/>
      </w:pPr>
      <w:r>
        <w:separator/>
      </w:r>
    </w:p>
  </w:endnote>
  <w:endnote w:type="continuationSeparator" w:id="0">
    <w:p w14:paraId="180E1331" w14:textId="77777777" w:rsidR="00D9724A" w:rsidRDefault="00D9724A" w:rsidP="00C2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9273" w14:textId="6C2620D0" w:rsidR="00C26B76" w:rsidRPr="00C26B76" w:rsidRDefault="00FB46A5" w:rsidP="00C26B76">
    <w:pPr>
      <w:autoSpaceDE w:val="0"/>
      <w:autoSpaceDN w:val="0"/>
      <w:adjustRightInd w:val="0"/>
      <w:spacing w:after="0" w:line="160" w:lineRule="exact"/>
      <w:rPr>
        <w:rFonts w:ascii="MyriadPro-Regular" w:hAnsi="MyriadPro-Regular" w:cs="MyriadPro-Regular"/>
        <w:color w:val="808080" w:themeColor="background1" w:themeShade="80"/>
        <w:sz w:val="16"/>
        <w:szCs w:val="16"/>
      </w:rPr>
    </w:pPr>
    <w:r>
      <w:rPr>
        <w:rFonts w:ascii="MyriadPro-Regular" w:hAnsi="MyriadPro-Regular" w:cs="MyriadPro-Regular"/>
        <w:color w:val="808080" w:themeColor="background1" w:themeShade="80"/>
        <w:sz w:val="16"/>
        <w:szCs w:val="16"/>
      </w:rPr>
      <w:t>©202</w:t>
    </w:r>
    <w:r w:rsidR="00515205">
      <w:rPr>
        <w:rFonts w:ascii="MyriadPro-Regular" w:hAnsi="MyriadPro-Regular" w:cs="MyriadPro-Regular"/>
        <w:color w:val="808080" w:themeColor="background1" w:themeShade="80"/>
        <w:sz w:val="16"/>
        <w:szCs w:val="16"/>
      </w:rPr>
      <w:t>3</w:t>
    </w:r>
    <w:r w:rsidR="00C26B76" w:rsidRPr="00C26B76">
      <w:rPr>
        <w:rFonts w:ascii="MyriadPro-Regular" w:hAnsi="MyriadPro-Regular" w:cs="MyriadPro-Regular"/>
        <w:color w:val="808080" w:themeColor="background1" w:themeShade="80"/>
        <w:sz w:val="16"/>
        <w:szCs w:val="16"/>
      </w:rPr>
      <w:t xml:space="preserve"> NORD. All rights reserved. NORD, its logo and Show Your Stripes are registered trademarks of The National Organization for Rare Disorders. </w:t>
    </w:r>
    <w:r w:rsidR="00C26B76">
      <w:rPr>
        <w:rFonts w:ascii="MyriadPro-Regular" w:hAnsi="MyriadPro-Regular" w:cs="MyriadPro-Regular"/>
        <w:color w:val="808080" w:themeColor="background1" w:themeShade="80"/>
        <w:sz w:val="16"/>
        <w:szCs w:val="16"/>
      </w:rPr>
      <w:br/>
    </w:r>
    <w:r w:rsidR="00C26B76" w:rsidRPr="00C26B76">
      <w:rPr>
        <w:rFonts w:ascii="MyriadPro-Regular" w:hAnsi="MyriadPro-Regular" w:cs="MyriadPro-Regular"/>
        <w:color w:val="808080" w:themeColor="background1" w:themeShade="80"/>
        <w:sz w:val="16"/>
        <w:szCs w:val="16"/>
      </w:rPr>
      <w:t>NORD is a registered 501(c)(3) organization. Rare Disease Day is a registered trademark of EURORDIS. NORD does not recommend or endorse any particular medical treatment but encourages patients to seek the advi</w:t>
    </w:r>
    <w:r>
      <w:rPr>
        <w:rFonts w:ascii="MyriadPro-Regular" w:hAnsi="MyriadPro-Regular" w:cs="MyriadPro-Regular"/>
        <w:color w:val="808080" w:themeColor="background1" w:themeShade="80"/>
        <w:sz w:val="16"/>
        <w:szCs w:val="16"/>
      </w:rPr>
      <w:t>ce of their clinicians. NRD-2</w:t>
    </w:r>
    <w:r w:rsidR="00515205">
      <w:rPr>
        <w:rFonts w:ascii="MyriadPro-Regular" w:hAnsi="MyriadPro-Regular" w:cs="MyriadPro-Regular"/>
        <w:color w:val="808080" w:themeColor="background1" w:themeShade="80"/>
        <w:sz w:val="16"/>
        <w:szCs w:val="16"/>
      </w:rPr>
      <w:t>263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82853" w14:textId="77777777" w:rsidR="00D9724A" w:rsidRDefault="00D9724A" w:rsidP="00C26B76">
      <w:pPr>
        <w:spacing w:after="0" w:line="240" w:lineRule="auto"/>
      </w:pPr>
      <w:r>
        <w:separator/>
      </w:r>
    </w:p>
  </w:footnote>
  <w:footnote w:type="continuationSeparator" w:id="0">
    <w:p w14:paraId="1C9FB61E" w14:textId="77777777" w:rsidR="00D9724A" w:rsidRDefault="00D9724A" w:rsidP="00C2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D62F" w14:textId="725123CA" w:rsidR="000E7809" w:rsidRDefault="000E7809">
    <w:pPr>
      <w:pStyle w:val="Header"/>
    </w:pPr>
    <w:r w:rsidRPr="00934BA0">
      <w:rPr>
        <w:rFonts w:ascii="Times New Roman" w:eastAsia="Times New Roman" w:hAnsi="Times New Roman" w:cs="Times New Roman"/>
        <w:i/>
        <w:noProof/>
      </w:rPr>
      <w:drawing>
        <wp:anchor distT="0" distB="0" distL="114300" distR="114300" simplePos="0" relativeHeight="251659264" behindDoc="0" locked="0" layoutInCell="1" allowOverlap="1" wp14:anchorId="2DD6F88A" wp14:editId="201CC0DA">
          <wp:simplePos x="0" y="0"/>
          <wp:positionH relativeFrom="margin">
            <wp:posOffset>9525</wp:posOffset>
          </wp:positionH>
          <wp:positionV relativeFrom="paragraph">
            <wp:posOffset>-457200</wp:posOffset>
          </wp:positionV>
          <wp:extent cx="6845935" cy="2237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keting\_JOBS\NRD-1184 RDD 2020\RDD Email Header\Reference Items\NRD-1184 SYS_Header_960x355_v3.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45935" cy="22377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F9"/>
    <w:rsid w:val="00047130"/>
    <w:rsid w:val="000B5EF7"/>
    <w:rsid w:val="000E7809"/>
    <w:rsid w:val="00323A82"/>
    <w:rsid w:val="003B54DF"/>
    <w:rsid w:val="004E4E89"/>
    <w:rsid w:val="00515205"/>
    <w:rsid w:val="005329F9"/>
    <w:rsid w:val="0057495B"/>
    <w:rsid w:val="005B5AB7"/>
    <w:rsid w:val="00867A6B"/>
    <w:rsid w:val="00C26B76"/>
    <w:rsid w:val="00D9724A"/>
    <w:rsid w:val="00DB0610"/>
    <w:rsid w:val="00DC0F49"/>
    <w:rsid w:val="00E626B3"/>
    <w:rsid w:val="00FB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643B"/>
  <w15:chartTrackingRefBased/>
  <w15:docId w15:val="{EC53C6C7-8DF1-4D40-9F3E-83A53A68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9F9"/>
    <w:rPr>
      <w:color w:val="0563C1" w:themeColor="hyperlink"/>
      <w:u w:val="single"/>
    </w:rPr>
  </w:style>
  <w:style w:type="paragraph" w:styleId="Header">
    <w:name w:val="header"/>
    <w:basedOn w:val="Normal"/>
    <w:link w:val="HeaderChar"/>
    <w:uiPriority w:val="99"/>
    <w:unhideWhenUsed/>
    <w:rsid w:val="00C2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76"/>
  </w:style>
  <w:style w:type="paragraph" w:styleId="Footer">
    <w:name w:val="footer"/>
    <w:basedOn w:val="Normal"/>
    <w:link w:val="FooterChar"/>
    <w:uiPriority w:val="99"/>
    <w:unhideWhenUsed/>
    <w:rsid w:val="00C2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rediseases.org" TargetMode="External"/><Relationship Id="rId3" Type="http://schemas.openxmlformats.org/officeDocument/2006/relationships/webSettings" Target="webSettings.xml"/><Relationship Id="rId7" Type="http://schemas.openxmlformats.org/officeDocument/2006/relationships/hyperlink" Target="http://rarediseaseday.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rediseaseday.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Mullen</dc:creator>
  <cp:keywords/>
  <dc:description/>
  <cp:lastModifiedBy>Amanda Clark</cp:lastModifiedBy>
  <cp:revision>11</cp:revision>
  <dcterms:created xsi:type="dcterms:W3CDTF">2020-01-13T21:05:00Z</dcterms:created>
  <dcterms:modified xsi:type="dcterms:W3CDTF">2022-11-17T15:24:00Z</dcterms:modified>
</cp:coreProperties>
</file>